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46F1" w:rsidRPr="00F33BEF" w:rsidRDefault="00F03523" w:rsidP="00F03523">
      <w:pPr>
        <w:rPr>
          <w:rFonts w:hint="cs"/>
          <w:sz w:val="24"/>
          <w:szCs w:val="24"/>
          <w:rtl/>
        </w:rPr>
      </w:pPr>
      <w:r w:rsidRPr="00F33BEF">
        <w:rPr>
          <w:rFonts w:hint="cs"/>
          <w:sz w:val="28"/>
          <w:szCs w:val="28"/>
          <w:rtl/>
          <w:lang w:bidi="ar-JO"/>
        </w:rPr>
        <w:t xml:space="preserve">   </w:t>
      </w:r>
      <w:r w:rsidR="00F33BEF" w:rsidRPr="00F33BEF">
        <w:rPr>
          <w:rFonts w:hint="cs"/>
          <w:sz w:val="28"/>
          <w:szCs w:val="28"/>
          <w:rtl/>
          <w:lang w:bidi="ar-JO"/>
        </w:rPr>
        <w:t xml:space="preserve">   </w:t>
      </w:r>
      <w:r w:rsidRPr="00F33BEF">
        <w:rPr>
          <w:rFonts w:hint="cs"/>
          <w:sz w:val="28"/>
          <w:szCs w:val="28"/>
          <w:rtl/>
          <w:lang w:bidi="ar-JO"/>
        </w:rPr>
        <w:t xml:space="preserve">   </w:t>
      </w:r>
      <w:r w:rsidRPr="00F33BEF">
        <w:rPr>
          <w:rFonts w:hint="cs"/>
          <w:sz w:val="28"/>
          <w:szCs w:val="28"/>
          <w:rtl/>
          <w:lang w:bidi="ar-JO"/>
        </w:rPr>
        <w:t>ا</w:t>
      </w:r>
      <w:r w:rsidRPr="00F33BEF">
        <w:rPr>
          <w:rFonts w:hint="cs"/>
          <w:sz w:val="28"/>
          <w:szCs w:val="28"/>
          <w:rtl/>
        </w:rPr>
        <w:t xml:space="preserve">لخطة السنوية للصف السابع / التعليم المهني </w:t>
      </w:r>
      <w:r w:rsidR="00F33BEF" w:rsidRPr="00F33BEF">
        <w:rPr>
          <w:rFonts w:hint="cs"/>
          <w:sz w:val="28"/>
          <w:szCs w:val="28"/>
          <w:rtl/>
        </w:rPr>
        <w:t xml:space="preserve">   </w:t>
      </w:r>
      <w:r w:rsidRPr="00F33BEF">
        <w:rPr>
          <w:rFonts w:hint="cs"/>
          <w:sz w:val="28"/>
          <w:szCs w:val="28"/>
          <w:rtl/>
        </w:rPr>
        <w:t xml:space="preserve">                2026-2027</w:t>
      </w:r>
      <w:bookmarkStart w:id="0" w:name="_heading=h.gjdgxs" w:colFirst="0" w:colLast="0"/>
      <w:bookmarkEnd w:id="0"/>
      <w:r w:rsidRPr="00F33BEF">
        <w:rPr>
          <w:rFonts w:hint="cs"/>
          <w:sz w:val="28"/>
          <w:szCs w:val="28"/>
          <w:rtl/>
        </w:rPr>
        <w:t>م</w:t>
      </w:r>
    </w:p>
    <w:tbl>
      <w:tblPr>
        <w:tblStyle w:val="a3"/>
        <w:bidiVisual/>
        <w:tblW w:w="0" w:type="auto"/>
        <w:tblInd w:w="365" w:type="dxa"/>
        <w:tblLook w:val="04A0" w:firstRow="1" w:lastRow="0" w:firstColumn="1" w:lastColumn="0" w:noHBand="0" w:noVBand="1"/>
      </w:tblPr>
      <w:tblGrid>
        <w:gridCol w:w="696"/>
        <w:gridCol w:w="2862"/>
        <w:gridCol w:w="860"/>
        <w:gridCol w:w="1046"/>
        <w:gridCol w:w="2143"/>
        <w:gridCol w:w="1270"/>
      </w:tblGrid>
      <w:tr w:rsidR="00F33BEF" w:rsidRPr="00242C35" w:rsidTr="00F33BEF">
        <w:tc>
          <w:tcPr>
            <w:tcW w:w="696" w:type="dxa"/>
          </w:tcPr>
          <w:p w:rsidR="00F03523" w:rsidRPr="00242C35" w:rsidRDefault="00F03523" w:rsidP="00F03523">
            <w:pPr>
              <w:rPr>
                <w:rFonts w:asciiTheme="minorBidi" w:hAnsiTheme="minorBidi"/>
                <w:sz w:val="24"/>
                <w:szCs w:val="24"/>
                <w:rtl/>
              </w:rPr>
            </w:pPr>
            <w:r w:rsidRPr="00242C35">
              <w:rPr>
                <w:rFonts w:asciiTheme="minorBidi" w:hAnsiTheme="minorBidi"/>
                <w:sz w:val="24"/>
                <w:szCs w:val="24"/>
                <w:rtl/>
              </w:rPr>
              <w:t>الوحدة</w:t>
            </w:r>
          </w:p>
        </w:tc>
        <w:tc>
          <w:tcPr>
            <w:tcW w:w="5966" w:type="dxa"/>
          </w:tcPr>
          <w:p w:rsidR="00F03523" w:rsidRPr="00242C35" w:rsidRDefault="00F03523" w:rsidP="00F03523">
            <w:pPr>
              <w:rPr>
                <w:rFonts w:asciiTheme="minorBidi" w:hAnsiTheme="minorBidi"/>
                <w:sz w:val="24"/>
                <w:szCs w:val="24"/>
                <w:rtl/>
              </w:rPr>
            </w:pPr>
            <w:r w:rsidRPr="00242C35">
              <w:rPr>
                <w:rFonts w:asciiTheme="minorBidi" w:hAnsiTheme="minorBidi"/>
                <w:sz w:val="24"/>
                <w:szCs w:val="24"/>
                <w:rtl/>
              </w:rPr>
              <w:t>موضوع الدرس</w:t>
            </w:r>
          </w:p>
        </w:tc>
        <w:tc>
          <w:tcPr>
            <w:tcW w:w="876" w:type="dxa"/>
          </w:tcPr>
          <w:p w:rsidR="00F03523" w:rsidRPr="00242C35" w:rsidRDefault="00F03523" w:rsidP="00F03523">
            <w:pPr>
              <w:rPr>
                <w:rFonts w:asciiTheme="minorBidi" w:hAnsiTheme="minorBidi"/>
                <w:sz w:val="24"/>
                <w:szCs w:val="24"/>
                <w:rtl/>
              </w:rPr>
            </w:pPr>
            <w:r w:rsidRPr="00F33BEF">
              <w:rPr>
                <w:rFonts w:asciiTheme="minorBidi" w:hAnsiTheme="minorBidi"/>
                <w:rtl/>
              </w:rPr>
              <w:t>عدد الحصص</w:t>
            </w:r>
            <w:bookmarkStart w:id="1" w:name="_GoBack"/>
            <w:bookmarkEnd w:id="1"/>
          </w:p>
        </w:tc>
        <w:tc>
          <w:tcPr>
            <w:tcW w:w="1392" w:type="dxa"/>
          </w:tcPr>
          <w:p w:rsidR="00F03523" w:rsidRPr="00242C35" w:rsidRDefault="00F03523" w:rsidP="00F03523">
            <w:pPr>
              <w:rPr>
                <w:rFonts w:asciiTheme="minorBidi" w:hAnsiTheme="minorBidi"/>
                <w:sz w:val="24"/>
                <w:szCs w:val="24"/>
                <w:rtl/>
              </w:rPr>
            </w:pPr>
            <w:r w:rsidRPr="00242C35">
              <w:rPr>
                <w:rFonts w:asciiTheme="minorBidi" w:hAnsiTheme="minorBidi"/>
                <w:sz w:val="24"/>
                <w:szCs w:val="24"/>
                <w:rtl/>
              </w:rPr>
              <w:t>الفترة الزمنية</w:t>
            </w:r>
          </w:p>
        </w:tc>
        <w:tc>
          <w:tcPr>
            <w:tcW w:w="4382" w:type="dxa"/>
          </w:tcPr>
          <w:p w:rsidR="00F03523" w:rsidRPr="00242C35" w:rsidRDefault="00F03523" w:rsidP="00F03523">
            <w:pPr>
              <w:rPr>
                <w:rFonts w:asciiTheme="minorBidi" w:hAnsiTheme="minorBidi"/>
                <w:sz w:val="24"/>
                <w:szCs w:val="24"/>
                <w:rtl/>
              </w:rPr>
            </w:pPr>
            <w:r w:rsidRPr="00242C35">
              <w:rPr>
                <w:rFonts w:asciiTheme="minorBidi" w:hAnsiTheme="minorBidi"/>
                <w:sz w:val="24"/>
                <w:szCs w:val="24"/>
                <w:rtl/>
              </w:rPr>
              <w:t>الوسائل و المصادر المقترحة</w:t>
            </w:r>
          </w:p>
        </w:tc>
        <w:tc>
          <w:tcPr>
            <w:tcW w:w="1701" w:type="dxa"/>
          </w:tcPr>
          <w:p w:rsidR="00F03523" w:rsidRPr="00242C35" w:rsidRDefault="00F03523" w:rsidP="00F03523">
            <w:pPr>
              <w:rPr>
                <w:rFonts w:asciiTheme="minorBidi" w:hAnsiTheme="minorBidi"/>
                <w:sz w:val="24"/>
                <w:szCs w:val="24"/>
                <w:rtl/>
              </w:rPr>
            </w:pPr>
            <w:r w:rsidRPr="00242C35">
              <w:rPr>
                <w:rFonts w:asciiTheme="minorBidi" w:hAnsiTheme="minorBidi"/>
                <w:sz w:val="24"/>
                <w:szCs w:val="24"/>
                <w:rtl/>
              </w:rPr>
              <w:t>الملاحظات</w:t>
            </w:r>
          </w:p>
        </w:tc>
      </w:tr>
      <w:tr w:rsidR="00F33BEF" w:rsidRPr="00242C35" w:rsidTr="00F33BEF">
        <w:tc>
          <w:tcPr>
            <w:tcW w:w="696" w:type="dxa"/>
            <w:vMerge w:val="restart"/>
            <w:textDirection w:val="btLr"/>
          </w:tcPr>
          <w:p w:rsidR="00F03523" w:rsidRPr="00242C35" w:rsidRDefault="00F03523" w:rsidP="00242C35">
            <w:pPr>
              <w:ind w:left="113" w:right="113"/>
              <w:rPr>
                <w:rFonts w:asciiTheme="minorBidi" w:hAnsiTheme="minorBidi"/>
                <w:sz w:val="24"/>
                <w:szCs w:val="24"/>
                <w:rtl/>
              </w:rPr>
            </w:pPr>
            <w:r w:rsidRPr="00242C35">
              <w:rPr>
                <w:rFonts w:asciiTheme="minorBidi" w:hAnsiTheme="minorBidi"/>
                <w:sz w:val="24"/>
                <w:szCs w:val="24"/>
                <w:rtl/>
              </w:rPr>
              <w:t>خدمة وإنتاج الطعام</w:t>
            </w:r>
          </w:p>
        </w:tc>
        <w:tc>
          <w:tcPr>
            <w:tcW w:w="5966" w:type="dxa"/>
          </w:tcPr>
          <w:p w:rsidR="00F03523" w:rsidRPr="00242C35" w:rsidRDefault="00F03523" w:rsidP="00F03523">
            <w:pPr>
              <w:rPr>
                <w:rFonts w:asciiTheme="minorBidi" w:hAnsiTheme="minorBidi"/>
                <w:sz w:val="24"/>
                <w:szCs w:val="24"/>
                <w:rtl/>
              </w:rPr>
            </w:pPr>
            <w:r w:rsidRPr="00242C35">
              <w:rPr>
                <w:rFonts w:asciiTheme="minorBidi" w:hAnsiTheme="minorBidi"/>
                <w:sz w:val="24"/>
                <w:szCs w:val="24"/>
                <w:rtl/>
              </w:rPr>
              <w:t>اطلاع الطلاب على طبيعة المهن + الخدمة الفندقية</w:t>
            </w:r>
          </w:p>
        </w:tc>
        <w:tc>
          <w:tcPr>
            <w:tcW w:w="876" w:type="dxa"/>
          </w:tcPr>
          <w:p w:rsidR="00F03523" w:rsidRPr="00242C35" w:rsidRDefault="00F03523" w:rsidP="00F03523">
            <w:pPr>
              <w:rPr>
                <w:rFonts w:asciiTheme="minorBidi" w:hAnsiTheme="minorBidi"/>
                <w:sz w:val="24"/>
                <w:szCs w:val="24"/>
                <w:rtl/>
              </w:rPr>
            </w:pPr>
            <w:r w:rsidRPr="00242C35">
              <w:rPr>
                <w:rFonts w:asciiTheme="minorBidi" w:hAnsiTheme="minorBidi"/>
                <w:sz w:val="24"/>
                <w:szCs w:val="24"/>
                <w:rtl/>
              </w:rPr>
              <w:t>4</w:t>
            </w:r>
          </w:p>
        </w:tc>
        <w:tc>
          <w:tcPr>
            <w:tcW w:w="1392" w:type="dxa"/>
          </w:tcPr>
          <w:p w:rsidR="00F03523" w:rsidRPr="00242C35" w:rsidRDefault="00F03523" w:rsidP="00F03523">
            <w:pPr>
              <w:rPr>
                <w:rFonts w:asciiTheme="minorBidi" w:hAnsiTheme="minorBidi"/>
                <w:sz w:val="24"/>
                <w:szCs w:val="24"/>
                <w:rtl/>
              </w:rPr>
            </w:pPr>
            <w:r w:rsidRPr="00242C35">
              <w:rPr>
                <w:rFonts w:asciiTheme="minorBidi" w:hAnsiTheme="minorBidi"/>
                <w:sz w:val="24"/>
                <w:szCs w:val="24"/>
                <w:rtl/>
              </w:rPr>
              <w:t>9/9-19/9</w:t>
            </w:r>
          </w:p>
        </w:tc>
        <w:tc>
          <w:tcPr>
            <w:tcW w:w="4382" w:type="dxa"/>
            <w:vMerge w:val="restart"/>
          </w:tcPr>
          <w:p w:rsidR="00F03523" w:rsidRPr="00242C35" w:rsidRDefault="00F03523" w:rsidP="00F03523">
            <w:pPr>
              <w:rPr>
                <w:rFonts w:asciiTheme="minorBidi" w:hAnsiTheme="minorBidi"/>
                <w:sz w:val="24"/>
                <w:szCs w:val="24"/>
                <w:rtl/>
              </w:rPr>
            </w:pPr>
            <w:r w:rsidRPr="00242C35">
              <w:rPr>
                <w:rFonts w:asciiTheme="minorBidi" w:hAnsiTheme="minorBidi"/>
                <w:sz w:val="24"/>
                <w:szCs w:val="24"/>
                <w:rtl/>
              </w:rPr>
              <w:t>فيديوهات وعروض محوسبة عن السياحة في فلسطين ، أطباق، ملاعق ،شوك ، سكاكين ، مفارش كؤوس ،صابون ، مناشف ، مريول مطبخ ، قصاصة أظافر، طاقية لتغطية الشعر ، منتجات سياحية ، نشرات، زيارات ميدانية.</w:t>
            </w:r>
          </w:p>
        </w:tc>
        <w:tc>
          <w:tcPr>
            <w:tcW w:w="1701" w:type="dxa"/>
          </w:tcPr>
          <w:p w:rsidR="00F03523" w:rsidRPr="00242C35" w:rsidRDefault="00F03523" w:rsidP="00F03523">
            <w:pPr>
              <w:rPr>
                <w:rFonts w:asciiTheme="minorBidi" w:hAnsiTheme="minorBidi"/>
                <w:sz w:val="24"/>
                <w:szCs w:val="24"/>
                <w:rtl/>
              </w:rPr>
            </w:pPr>
            <w:r w:rsidRPr="00242C35">
              <w:rPr>
                <w:rFonts w:asciiTheme="minorBidi" w:hAnsiTheme="minorBidi"/>
                <w:sz w:val="24"/>
                <w:szCs w:val="24"/>
                <w:rtl/>
              </w:rPr>
              <w:t>الفصل الاول</w:t>
            </w:r>
          </w:p>
        </w:tc>
      </w:tr>
      <w:tr w:rsidR="00F33BEF" w:rsidRPr="00242C35" w:rsidTr="00F33BEF">
        <w:tc>
          <w:tcPr>
            <w:tcW w:w="696" w:type="dxa"/>
            <w:vMerge/>
          </w:tcPr>
          <w:p w:rsidR="00F03523" w:rsidRPr="00242C35" w:rsidRDefault="00F03523" w:rsidP="00F03523">
            <w:pPr>
              <w:rPr>
                <w:rFonts w:asciiTheme="minorBidi" w:hAnsiTheme="minorBidi"/>
                <w:sz w:val="24"/>
                <w:szCs w:val="24"/>
                <w:rtl/>
              </w:rPr>
            </w:pPr>
          </w:p>
        </w:tc>
        <w:tc>
          <w:tcPr>
            <w:tcW w:w="5966" w:type="dxa"/>
          </w:tcPr>
          <w:p w:rsidR="00F03523" w:rsidRPr="00242C35" w:rsidRDefault="00F03523" w:rsidP="00F03523">
            <w:pPr>
              <w:rPr>
                <w:rFonts w:asciiTheme="minorBidi" w:hAnsiTheme="minorBidi"/>
                <w:sz w:val="24"/>
                <w:szCs w:val="24"/>
                <w:rtl/>
              </w:rPr>
            </w:pPr>
            <w:r w:rsidRPr="00242C35">
              <w:rPr>
                <w:rFonts w:asciiTheme="minorBidi" w:hAnsiTheme="minorBidi"/>
                <w:sz w:val="24"/>
                <w:szCs w:val="24"/>
                <w:rtl/>
              </w:rPr>
              <w:t>النظافة الجسمية والصحة</w:t>
            </w:r>
          </w:p>
        </w:tc>
        <w:tc>
          <w:tcPr>
            <w:tcW w:w="876" w:type="dxa"/>
          </w:tcPr>
          <w:p w:rsidR="00F03523" w:rsidRPr="00242C35" w:rsidRDefault="00F03523" w:rsidP="00F03523">
            <w:pPr>
              <w:rPr>
                <w:rFonts w:asciiTheme="minorBidi" w:hAnsiTheme="minorBidi"/>
                <w:sz w:val="24"/>
                <w:szCs w:val="24"/>
                <w:rtl/>
              </w:rPr>
            </w:pPr>
            <w:r w:rsidRPr="00242C35">
              <w:rPr>
                <w:rFonts w:asciiTheme="minorBidi" w:hAnsiTheme="minorBidi"/>
                <w:sz w:val="24"/>
                <w:szCs w:val="24"/>
                <w:rtl/>
              </w:rPr>
              <w:t>4</w:t>
            </w:r>
          </w:p>
        </w:tc>
        <w:tc>
          <w:tcPr>
            <w:tcW w:w="1392" w:type="dxa"/>
          </w:tcPr>
          <w:p w:rsidR="00F03523" w:rsidRPr="00242C35" w:rsidRDefault="00F03523" w:rsidP="00F03523">
            <w:pPr>
              <w:rPr>
                <w:rFonts w:asciiTheme="minorBidi" w:hAnsiTheme="minorBidi"/>
                <w:sz w:val="24"/>
                <w:szCs w:val="24"/>
                <w:rtl/>
              </w:rPr>
            </w:pPr>
            <w:r w:rsidRPr="00242C35">
              <w:rPr>
                <w:rFonts w:asciiTheme="minorBidi" w:hAnsiTheme="minorBidi"/>
                <w:sz w:val="24"/>
                <w:szCs w:val="24"/>
                <w:rtl/>
              </w:rPr>
              <w:t>22/9-3/10</w:t>
            </w:r>
          </w:p>
        </w:tc>
        <w:tc>
          <w:tcPr>
            <w:tcW w:w="4382" w:type="dxa"/>
            <w:vMerge/>
          </w:tcPr>
          <w:p w:rsidR="00F03523" w:rsidRPr="00242C35" w:rsidRDefault="00F03523" w:rsidP="00F03523">
            <w:pPr>
              <w:rPr>
                <w:rFonts w:asciiTheme="minorBidi" w:hAnsiTheme="minorBidi"/>
                <w:sz w:val="24"/>
                <w:szCs w:val="24"/>
                <w:rtl/>
              </w:rPr>
            </w:pPr>
          </w:p>
        </w:tc>
        <w:tc>
          <w:tcPr>
            <w:tcW w:w="1701" w:type="dxa"/>
          </w:tcPr>
          <w:p w:rsidR="00F03523" w:rsidRPr="00242C35" w:rsidRDefault="00F03523" w:rsidP="00F03523">
            <w:pPr>
              <w:rPr>
                <w:rFonts w:asciiTheme="minorBidi" w:hAnsiTheme="minorBidi"/>
                <w:sz w:val="24"/>
                <w:szCs w:val="24"/>
                <w:rtl/>
              </w:rPr>
            </w:pPr>
          </w:p>
        </w:tc>
      </w:tr>
      <w:tr w:rsidR="00F33BEF" w:rsidRPr="00242C35" w:rsidTr="00F33BEF">
        <w:tc>
          <w:tcPr>
            <w:tcW w:w="696" w:type="dxa"/>
            <w:vMerge/>
          </w:tcPr>
          <w:p w:rsidR="00F03523" w:rsidRPr="00242C35" w:rsidRDefault="00F03523" w:rsidP="00F03523">
            <w:pPr>
              <w:rPr>
                <w:rFonts w:asciiTheme="minorBidi" w:hAnsiTheme="minorBidi"/>
                <w:sz w:val="24"/>
                <w:szCs w:val="24"/>
                <w:rtl/>
              </w:rPr>
            </w:pPr>
          </w:p>
        </w:tc>
        <w:tc>
          <w:tcPr>
            <w:tcW w:w="5966" w:type="dxa"/>
          </w:tcPr>
          <w:p w:rsidR="00F03523" w:rsidRPr="00242C35" w:rsidRDefault="00F03523" w:rsidP="00F03523">
            <w:pPr>
              <w:tabs>
                <w:tab w:val="left" w:pos="1523"/>
              </w:tabs>
              <w:rPr>
                <w:rFonts w:asciiTheme="minorBidi" w:hAnsiTheme="minorBidi"/>
                <w:sz w:val="24"/>
                <w:szCs w:val="24"/>
                <w:rtl/>
              </w:rPr>
            </w:pPr>
            <w:r w:rsidRPr="00242C35">
              <w:rPr>
                <w:rFonts w:asciiTheme="minorBidi" w:hAnsiTheme="minorBidi"/>
                <w:sz w:val="24"/>
                <w:szCs w:val="24"/>
                <w:rtl/>
              </w:rPr>
              <w:t>الطهي</w:t>
            </w:r>
            <w:r w:rsidRPr="00242C35">
              <w:rPr>
                <w:rFonts w:asciiTheme="minorBidi" w:hAnsiTheme="minorBidi"/>
                <w:sz w:val="24"/>
                <w:szCs w:val="24"/>
                <w:rtl/>
              </w:rPr>
              <w:tab/>
            </w:r>
          </w:p>
        </w:tc>
        <w:tc>
          <w:tcPr>
            <w:tcW w:w="876" w:type="dxa"/>
          </w:tcPr>
          <w:p w:rsidR="00F03523" w:rsidRPr="00242C35" w:rsidRDefault="00F03523" w:rsidP="00F03523">
            <w:pPr>
              <w:rPr>
                <w:rFonts w:asciiTheme="minorBidi" w:hAnsiTheme="minorBidi"/>
                <w:sz w:val="24"/>
                <w:szCs w:val="24"/>
                <w:rtl/>
              </w:rPr>
            </w:pPr>
            <w:r w:rsidRPr="00242C35">
              <w:rPr>
                <w:rFonts w:asciiTheme="minorBidi" w:hAnsiTheme="minorBidi"/>
                <w:sz w:val="24"/>
                <w:szCs w:val="24"/>
                <w:rtl/>
              </w:rPr>
              <w:t>8</w:t>
            </w:r>
          </w:p>
        </w:tc>
        <w:tc>
          <w:tcPr>
            <w:tcW w:w="1392" w:type="dxa"/>
          </w:tcPr>
          <w:p w:rsidR="00F03523" w:rsidRPr="00242C35" w:rsidRDefault="00F03523" w:rsidP="00F03523">
            <w:pPr>
              <w:rPr>
                <w:rFonts w:asciiTheme="minorBidi" w:hAnsiTheme="minorBidi"/>
                <w:sz w:val="24"/>
                <w:szCs w:val="24"/>
                <w:rtl/>
              </w:rPr>
            </w:pPr>
            <w:r w:rsidRPr="00242C35">
              <w:rPr>
                <w:rFonts w:asciiTheme="minorBidi" w:hAnsiTheme="minorBidi"/>
                <w:sz w:val="24"/>
                <w:szCs w:val="24"/>
                <w:rtl/>
              </w:rPr>
              <w:t>6/10-31/10</w:t>
            </w:r>
          </w:p>
        </w:tc>
        <w:tc>
          <w:tcPr>
            <w:tcW w:w="4382" w:type="dxa"/>
            <w:vMerge/>
          </w:tcPr>
          <w:p w:rsidR="00F03523" w:rsidRPr="00242C35" w:rsidRDefault="00F03523" w:rsidP="00F03523">
            <w:pPr>
              <w:rPr>
                <w:rFonts w:asciiTheme="minorBidi" w:hAnsiTheme="minorBidi"/>
                <w:sz w:val="24"/>
                <w:szCs w:val="24"/>
                <w:rtl/>
              </w:rPr>
            </w:pPr>
          </w:p>
        </w:tc>
        <w:tc>
          <w:tcPr>
            <w:tcW w:w="1701" w:type="dxa"/>
          </w:tcPr>
          <w:p w:rsidR="00F03523" w:rsidRPr="00242C35" w:rsidRDefault="00F03523" w:rsidP="00F03523">
            <w:pPr>
              <w:rPr>
                <w:rFonts w:asciiTheme="minorBidi" w:hAnsiTheme="minorBidi"/>
                <w:sz w:val="24"/>
                <w:szCs w:val="24"/>
                <w:rtl/>
              </w:rPr>
            </w:pPr>
          </w:p>
        </w:tc>
      </w:tr>
      <w:tr w:rsidR="00F33BEF" w:rsidRPr="00242C35" w:rsidTr="00F33BEF">
        <w:tc>
          <w:tcPr>
            <w:tcW w:w="696" w:type="dxa"/>
            <w:vMerge/>
          </w:tcPr>
          <w:p w:rsidR="00F03523" w:rsidRPr="00242C35" w:rsidRDefault="00F03523" w:rsidP="00F03523">
            <w:pPr>
              <w:rPr>
                <w:rFonts w:asciiTheme="minorBidi" w:hAnsiTheme="minorBidi"/>
                <w:sz w:val="24"/>
                <w:szCs w:val="24"/>
                <w:rtl/>
              </w:rPr>
            </w:pPr>
          </w:p>
        </w:tc>
        <w:tc>
          <w:tcPr>
            <w:tcW w:w="5966" w:type="dxa"/>
          </w:tcPr>
          <w:p w:rsidR="00F03523" w:rsidRPr="00242C35" w:rsidRDefault="00F03523" w:rsidP="00F03523">
            <w:pPr>
              <w:rPr>
                <w:rFonts w:asciiTheme="minorBidi" w:hAnsiTheme="minorBidi"/>
                <w:sz w:val="24"/>
                <w:szCs w:val="24"/>
                <w:rtl/>
              </w:rPr>
            </w:pPr>
            <w:r w:rsidRPr="00242C35">
              <w:rPr>
                <w:rFonts w:asciiTheme="minorBidi" w:hAnsiTheme="minorBidi"/>
                <w:sz w:val="24"/>
                <w:szCs w:val="24"/>
                <w:rtl/>
              </w:rPr>
              <w:t>رحلة إلى مطعم أو منطقة سياحية (ممكن اعداد وجبة جماعية تشمل ما تم شرحه سابقا)</w:t>
            </w:r>
          </w:p>
        </w:tc>
        <w:tc>
          <w:tcPr>
            <w:tcW w:w="876" w:type="dxa"/>
          </w:tcPr>
          <w:p w:rsidR="00F03523" w:rsidRPr="00242C35" w:rsidRDefault="00F03523" w:rsidP="00F03523">
            <w:pPr>
              <w:rPr>
                <w:rFonts w:asciiTheme="minorBidi" w:hAnsiTheme="minorBidi"/>
                <w:sz w:val="24"/>
                <w:szCs w:val="24"/>
                <w:rtl/>
              </w:rPr>
            </w:pPr>
            <w:r w:rsidRPr="00242C35">
              <w:rPr>
                <w:rFonts w:asciiTheme="minorBidi" w:hAnsiTheme="minorBidi"/>
                <w:sz w:val="24"/>
                <w:szCs w:val="24"/>
                <w:rtl/>
              </w:rPr>
              <w:t>2</w:t>
            </w:r>
          </w:p>
        </w:tc>
        <w:tc>
          <w:tcPr>
            <w:tcW w:w="1392" w:type="dxa"/>
          </w:tcPr>
          <w:p w:rsidR="00F03523" w:rsidRPr="00242C35" w:rsidRDefault="00F03523" w:rsidP="00F03523">
            <w:pPr>
              <w:rPr>
                <w:rFonts w:asciiTheme="minorBidi" w:hAnsiTheme="minorBidi"/>
                <w:sz w:val="24"/>
                <w:szCs w:val="24"/>
                <w:rtl/>
              </w:rPr>
            </w:pPr>
            <w:r w:rsidRPr="00242C35">
              <w:rPr>
                <w:rFonts w:asciiTheme="minorBidi" w:hAnsiTheme="minorBidi"/>
                <w:sz w:val="24"/>
                <w:szCs w:val="24"/>
                <w:rtl/>
              </w:rPr>
              <w:t>3/11-7/11</w:t>
            </w:r>
          </w:p>
        </w:tc>
        <w:tc>
          <w:tcPr>
            <w:tcW w:w="4382" w:type="dxa"/>
            <w:vMerge/>
          </w:tcPr>
          <w:p w:rsidR="00F03523" w:rsidRPr="00242C35" w:rsidRDefault="00F03523" w:rsidP="00F03523">
            <w:pPr>
              <w:rPr>
                <w:rFonts w:asciiTheme="minorBidi" w:hAnsiTheme="minorBidi"/>
                <w:sz w:val="24"/>
                <w:szCs w:val="24"/>
                <w:rtl/>
              </w:rPr>
            </w:pPr>
          </w:p>
        </w:tc>
        <w:tc>
          <w:tcPr>
            <w:tcW w:w="1701" w:type="dxa"/>
          </w:tcPr>
          <w:p w:rsidR="00F03523" w:rsidRPr="00242C35" w:rsidRDefault="00F03523" w:rsidP="00F03523">
            <w:pPr>
              <w:rPr>
                <w:rFonts w:asciiTheme="minorBidi" w:hAnsiTheme="minorBidi"/>
                <w:sz w:val="24"/>
                <w:szCs w:val="24"/>
                <w:rtl/>
              </w:rPr>
            </w:pPr>
          </w:p>
        </w:tc>
      </w:tr>
      <w:tr w:rsidR="00F33BEF" w:rsidRPr="00242C35" w:rsidTr="00F33BEF">
        <w:tc>
          <w:tcPr>
            <w:tcW w:w="696" w:type="dxa"/>
            <w:vMerge/>
          </w:tcPr>
          <w:p w:rsidR="00F03523" w:rsidRPr="00242C35" w:rsidRDefault="00F03523" w:rsidP="00F03523">
            <w:pPr>
              <w:rPr>
                <w:rFonts w:asciiTheme="minorBidi" w:hAnsiTheme="minorBidi"/>
                <w:sz w:val="24"/>
                <w:szCs w:val="24"/>
                <w:rtl/>
              </w:rPr>
            </w:pPr>
          </w:p>
        </w:tc>
        <w:tc>
          <w:tcPr>
            <w:tcW w:w="5966" w:type="dxa"/>
          </w:tcPr>
          <w:p w:rsidR="00F03523" w:rsidRPr="00242C35" w:rsidRDefault="00F03523" w:rsidP="00F03523">
            <w:pPr>
              <w:rPr>
                <w:rFonts w:asciiTheme="minorBidi" w:hAnsiTheme="minorBidi"/>
                <w:sz w:val="24"/>
                <w:szCs w:val="24"/>
                <w:rtl/>
              </w:rPr>
            </w:pPr>
            <w:r w:rsidRPr="00242C35">
              <w:rPr>
                <w:rFonts w:asciiTheme="minorBidi" w:hAnsiTheme="minorBidi"/>
                <w:sz w:val="24"/>
                <w:szCs w:val="24"/>
                <w:rtl/>
              </w:rPr>
              <w:t>إعداد عرض محوسب أو نشرة</w:t>
            </w:r>
          </w:p>
        </w:tc>
        <w:tc>
          <w:tcPr>
            <w:tcW w:w="876" w:type="dxa"/>
          </w:tcPr>
          <w:p w:rsidR="00F03523" w:rsidRPr="00242C35" w:rsidRDefault="00F03523" w:rsidP="00F03523">
            <w:pPr>
              <w:rPr>
                <w:rFonts w:asciiTheme="minorBidi" w:hAnsiTheme="minorBidi"/>
                <w:sz w:val="24"/>
                <w:szCs w:val="24"/>
                <w:rtl/>
              </w:rPr>
            </w:pPr>
            <w:r w:rsidRPr="00242C35">
              <w:rPr>
                <w:rFonts w:asciiTheme="minorBidi" w:hAnsiTheme="minorBidi"/>
                <w:sz w:val="24"/>
                <w:szCs w:val="24"/>
                <w:rtl/>
              </w:rPr>
              <w:t>2</w:t>
            </w:r>
          </w:p>
        </w:tc>
        <w:tc>
          <w:tcPr>
            <w:tcW w:w="1392" w:type="dxa"/>
          </w:tcPr>
          <w:p w:rsidR="00F03523" w:rsidRPr="00242C35" w:rsidRDefault="00F03523" w:rsidP="00F03523">
            <w:pPr>
              <w:rPr>
                <w:rFonts w:asciiTheme="minorBidi" w:hAnsiTheme="minorBidi"/>
                <w:sz w:val="24"/>
                <w:szCs w:val="24"/>
                <w:rtl/>
              </w:rPr>
            </w:pPr>
            <w:r w:rsidRPr="00242C35">
              <w:rPr>
                <w:rFonts w:asciiTheme="minorBidi" w:hAnsiTheme="minorBidi"/>
                <w:sz w:val="24"/>
                <w:szCs w:val="24"/>
                <w:rtl/>
              </w:rPr>
              <w:t>10/11-14/11</w:t>
            </w:r>
          </w:p>
        </w:tc>
        <w:tc>
          <w:tcPr>
            <w:tcW w:w="4382" w:type="dxa"/>
            <w:vMerge/>
          </w:tcPr>
          <w:p w:rsidR="00F03523" w:rsidRPr="00242C35" w:rsidRDefault="00F03523" w:rsidP="00F03523">
            <w:pPr>
              <w:rPr>
                <w:rFonts w:asciiTheme="minorBidi" w:hAnsiTheme="minorBidi"/>
                <w:sz w:val="24"/>
                <w:szCs w:val="24"/>
                <w:rtl/>
              </w:rPr>
            </w:pPr>
          </w:p>
        </w:tc>
        <w:tc>
          <w:tcPr>
            <w:tcW w:w="1701" w:type="dxa"/>
          </w:tcPr>
          <w:p w:rsidR="00F03523" w:rsidRPr="00242C35" w:rsidRDefault="00F03523" w:rsidP="00F03523">
            <w:pPr>
              <w:rPr>
                <w:rFonts w:asciiTheme="minorBidi" w:hAnsiTheme="minorBidi"/>
                <w:sz w:val="24"/>
                <w:szCs w:val="24"/>
                <w:rtl/>
              </w:rPr>
            </w:pPr>
          </w:p>
        </w:tc>
      </w:tr>
      <w:tr w:rsidR="00F33BEF" w:rsidRPr="00242C35" w:rsidTr="00F33BEF">
        <w:tc>
          <w:tcPr>
            <w:tcW w:w="696" w:type="dxa"/>
            <w:vMerge w:val="restart"/>
            <w:textDirection w:val="btLr"/>
          </w:tcPr>
          <w:p w:rsidR="00242C35" w:rsidRPr="00242C35" w:rsidRDefault="00242C35" w:rsidP="00242C35">
            <w:pPr>
              <w:ind w:left="113" w:right="113"/>
              <w:rPr>
                <w:rFonts w:asciiTheme="minorBidi" w:hAnsiTheme="minorBidi"/>
                <w:sz w:val="24"/>
                <w:szCs w:val="24"/>
                <w:rtl/>
              </w:rPr>
            </w:pPr>
            <w:r w:rsidRPr="00242C35">
              <w:rPr>
                <w:rFonts w:asciiTheme="minorBidi" w:hAnsiTheme="minorBidi"/>
                <w:sz w:val="24"/>
                <w:szCs w:val="24"/>
                <w:rtl/>
              </w:rPr>
              <w:t>أعمال النجارة والدهان</w:t>
            </w:r>
          </w:p>
        </w:tc>
        <w:tc>
          <w:tcPr>
            <w:tcW w:w="5966" w:type="dxa"/>
          </w:tcPr>
          <w:p w:rsidR="00242C35" w:rsidRPr="00242C35" w:rsidRDefault="00242C35" w:rsidP="00242C35">
            <w:pPr>
              <w:spacing w:after="160" w:line="259" w:lineRule="auto"/>
              <w:jc w:val="both"/>
              <w:rPr>
                <w:rFonts w:asciiTheme="minorBidi" w:eastAsia="Calibri" w:hAnsiTheme="minorBidi"/>
                <w:sz w:val="24"/>
                <w:szCs w:val="24"/>
                <w:rtl/>
              </w:rPr>
            </w:pPr>
            <w:r w:rsidRPr="00F03523">
              <w:rPr>
                <w:rFonts w:asciiTheme="minorBidi" w:eastAsia="Calibri" w:hAnsiTheme="minorBidi"/>
                <w:sz w:val="24"/>
                <w:szCs w:val="24"/>
                <w:rtl/>
              </w:rPr>
              <w:t>مقدمة عن النجارة والأخشاب</w:t>
            </w:r>
            <w:r>
              <w:rPr>
                <w:rFonts w:asciiTheme="minorBidi" w:eastAsia="Calibri" w:hAnsiTheme="minorBidi" w:hint="cs"/>
                <w:sz w:val="24"/>
                <w:szCs w:val="24"/>
                <w:rtl/>
              </w:rPr>
              <w:t xml:space="preserve"> </w:t>
            </w:r>
            <w:r w:rsidRPr="00242C35">
              <w:rPr>
                <w:rFonts w:asciiTheme="minorBidi" w:eastAsia="Calibri" w:hAnsiTheme="minorBidi"/>
                <w:sz w:val="24"/>
                <w:szCs w:val="24"/>
                <w:rtl/>
              </w:rPr>
              <w:t>( ربطها بين الماضي والحاضر)</w:t>
            </w:r>
          </w:p>
        </w:tc>
        <w:tc>
          <w:tcPr>
            <w:tcW w:w="876" w:type="dxa"/>
          </w:tcPr>
          <w:p w:rsidR="00242C35" w:rsidRPr="00242C35" w:rsidRDefault="00242C35" w:rsidP="00F03523">
            <w:pPr>
              <w:rPr>
                <w:rFonts w:asciiTheme="minorBidi" w:hAnsiTheme="minorBidi"/>
                <w:sz w:val="24"/>
                <w:szCs w:val="24"/>
                <w:rtl/>
              </w:rPr>
            </w:pPr>
            <w:r w:rsidRPr="00242C35">
              <w:rPr>
                <w:rFonts w:asciiTheme="minorBidi" w:hAnsiTheme="minorBidi"/>
                <w:sz w:val="24"/>
                <w:szCs w:val="24"/>
                <w:rtl/>
              </w:rPr>
              <w:t>2</w:t>
            </w:r>
          </w:p>
        </w:tc>
        <w:tc>
          <w:tcPr>
            <w:tcW w:w="1392" w:type="dxa"/>
          </w:tcPr>
          <w:p w:rsidR="00242C35" w:rsidRPr="00242C35" w:rsidRDefault="00242C35" w:rsidP="00F03523">
            <w:pPr>
              <w:rPr>
                <w:rFonts w:asciiTheme="minorBidi" w:hAnsiTheme="minorBidi"/>
                <w:sz w:val="24"/>
                <w:szCs w:val="24"/>
                <w:rtl/>
              </w:rPr>
            </w:pPr>
            <w:r w:rsidRPr="00242C35">
              <w:rPr>
                <w:rFonts w:asciiTheme="minorBidi" w:hAnsiTheme="minorBidi"/>
                <w:sz w:val="24"/>
                <w:szCs w:val="24"/>
                <w:rtl/>
              </w:rPr>
              <w:t>17/11-21/11</w:t>
            </w:r>
          </w:p>
        </w:tc>
        <w:tc>
          <w:tcPr>
            <w:tcW w:w="4382" w:type="dxa"/>
            <w:vMerge w:val="restart"/>
          </w:tcPr>
          <w:p w:rsidR="00242C35" w:rsidRPr="00242C35" w:rsidRDefault="00242C35" w:rsidP="00242C35">
            <w:pPr>
              <w:spacing w:after="160"/>
              <w:rPr>
                <w:rFonts w:asciiTheme="minorBidi" w:eastAsia="Calibri" w:hAnsiTheme="minorBidi"/>
                <w:sz w:val="24"/>
                <w:szCs w:val="24"/>
                <w:rtl/>
              </w:rPr>
            </w:pPr>
            <w:r w:rsidRPr="00242C35">
              <w:rPr>
                <w:rFonts w:asciiTheme="minorBidi" w:eastAsia="Calibri" w:hAnsiTheme="minorBidi"/>
                <w:sz w:val="24"/>
                <w:szCs w:val="24"/>
                <w:rtl/>
              </w:rPr>
              <w:t>عينات من اخشاب طبيعية وصناعية ،متر شريطي، متر مفصلي ،زاوية قائمة، ميزان الاستواء الكحولي، ميزان مع مغناطيس، فيديوهات  تعليمية، مناشير مختلفة، مبارد ،مطرقة، كماشة ،مرابط، مفكات، دهانات، ورق حف ،تنر ،فراشي دهان، أصباغ، زيارات ميدانية</w:t>
            </w:r>
          </w:p>
        </w:tc>
        <w:tc>
          <w:tcPr>
            <w:tcW w:w="1701" w:type="dxa"/>
          </w:tcPr>
          <w:p w:rsidR="00242C35" w:rsidRPr="00242C35" w:rsidRDefault="00242C35" w:rsidP="00F03523">
            <w:pPr>
              <w:rPr>
                <w:rFonts w:asciiTheme="minorBidi" w:hAnsiTheme="minorBidi"/>
                <w:sz w:val="24"/>
                <w:szCs w:val="24"/>
                <w:rtl/>
              </w:rPr>
            </w:pPr>
          </w:p>
        </w:tc>
      </w:tr>
      <w:tr w:rsidR="004E146E" w:rsidRPr="00242C35" w:rsidTr="00F33BEF">
        <w:tc>
          <w:tcPr>
            <w:tcW w:w="696" w:type="dxa"/>
            <w:vMerge/>
          </w:tcPr>
          <w:p w:rsidR="00242C35" w:rsidRPr="00242C35" w:rsidRDefault="00242C35" w:rsidP="00F03523">
            <w:pPr>
              <w:rPr>
                <w:rFonts w:asciiTheme="minorBidi" w:hAnsiTheme="minorBidi"/>
                <w:sz w:val="24"/>
                <w:szCs w:val="24"/>
                <w:rtl/>
              </w:rPr>
            </w:pPr>
          </w:p>
        </w:tc>
        <w:tc>
          <w:tcPr>
            <w:tcW w:w="5966" w:type="dxa"/>
          </w:tcPr>
          <w:p w:rsidR="00242C35" w:rsidRPr="00242C35" w:rsidRDefault="00242C35" w:rsidP="00F03523">
            <w:pPr>
              <w:rPr>
                <w:rFonts w:asciiTheme="minorBidi" w:hAnsiTheme="minorBidi"/>
                <w:sz w:val="24"/>
                <w:szCs w:val="24"/>
                <w:rtl/>
              </w:rPr>
            </w:pPr>
            <w:r w:rsidRPr="00242C35">
              <w:rPr>
                <w:rFonts w:asciiTheme="minorBidi" w:hAnsiTheme="minorBidi"/>
                <w:sz w:val="24"/>
                <w:szCs w:val="24"/>
                <w:rtl/>
              </w:rPr>
              <w:t>أنواع الأخشاب شائعة الاستخدام</w:t>
            </w:r>
          </w:p>
        </w:tc>
        <w:tc>
          <w:tcPr>
            <w:tcW w:w="876" w:type="dxa"/>
          </w:tcPr>
          <w:p w:rsidR="00242C35" w:rsidRPr="00242C35" w:rsidRDefault="00242C35" w:rsidP="00F03523">
            <w:pPr>
              <w:rPr>
                <w:rFonts w:asciiTheme="minorBidi" w:hAnsiTheme="minorBidi"/>
                <w:sz w:val="24"/>
                <w:szCs w:val="24"/>
                <w:rtl/>
              </w:rPr>
            </w:pPr>
            <w:r w:rsidRPr="00242C35">
              <w:rPr>
                <w:rFonts w:asciiTheme="minorBidi" w:hAnsiTheme="minorBidi"/>
                <w:sz w:val="24"/>
                <w:szCs w:val="24"/>
                <w:rtl/>
              </w:rPr>
              <w:t>2</w:t>
            </w:r>
          </w:p>
        </w:tc>
        <w:tc>
          <w:tcPr>
            <w:tcW w:w="1392" w:type="dxa"/>
          </w:tcPr>
          <w:p w:rsidR="00242C35" w:rsidRPr="00242C35" w:rsidRDefault="00242C35" w:rsidP="00F03523">
            <w:pPr>
              <w:rPr>
                <w:rFonts w:asciiTheme="minorBidi" w:hAnsiTheme="minorBidi"/>
                <w:sz w:val="24"/>
                <w:szCs w:val="24"/>
                <w:rtl/>
              </w:rPr>
            </w:pPr>
            <w:r w:rsidRPr="00242C35">
              <w:rPr>
                <w:rFonts w:asciiTheme="minorBidi" w:hAnsiTheme="minorBidi"/>
                <w:sz w:val="24"/>
                <w:szCs w:val="24"/>
                <w:rtl/>
              </w:rPr>
              <w:t>24/11-28/11</w:t>
            </w:r>
          </w:p>
        </w:tc>
        <w:tc>
          <w:tcPr>
            <w:tcW w:w="4382" w:type="dxa"/>
            <w:vMerge/>
          </w:tcPr>
          <w:p w:rsidR="00242C35" w:rsidRPr="00242C35" w:rsidRDefault="00242C35" w:rsidP="00F03523">
            <w:pPr>
              <w:rPr>
                <w:rFonts w:asciiTheme="minorBidi" w:hAnsiTheme="minorBidi"/>
                <w:sz w:val="24"/>
                <w:szCs w:val="24"/>
                <w:rtl/>
              </w:rPr>
            </w:pPr>
          </w:p>
        </w:tc>
        <w:tc>
          <w:tcPr>
            <w:tcW w:w="1701" w:type="dxa"/>
          </w:tcPr>
          <w:p w:rsidR="00242C35" w:rsidRPr="00242C35" w:rsidRDefault="00242C35" w:rsidP="00F03523">
            <w:pPr>
              <w:rPr>
                <w:rFonts w:asciiTheme="minorBidi" w:hAnsiTheme="minorBidi"/>
                <w:sz w:val="24"/>
                <w:szCs w:val="24"/>
                <w:rtl/>
              </w:rPr>
            </w:pPr>
          </w:p>
        </w:tc>
      </w:tr>
      <w:tr w:rsidR="004E146E" w:rsidRPr="00242C35" w:rsidTr="00F33BEF">
        <w:tc>
          <w:tcPr>
            <w:tcW w:w="696" w:type="dxa"/>
            <w:vMerge/>
          </w:tcPr>
          <w:p w:rsidR="00242C35" w:rsidRPr="00242C35" w:rsidRDefault="00242C35" w:rsidP="00F03523">
            <w:pPr>
              <w:rPr>
                <w:rFonts w:asciiTheme="minorBidi" w:hAnsiTheme="minorBidi"/>
                <w:sz w:val="24"/>
                <w:szCs w:val="24"/>
                <w:rtl/>
              </w:rPr>
            </w:pPr>
          </w:p>
        </w:tc>
        <w:tc>
          <w:tcPr>
            <w:tcW w:w="5966" w:type="dxa"/>
          </w:tcPr>
          <w:p w:rsidR="00242C35" w:rsidRPr="00242C35" w:rsidRDefault="00242C35" w:rsidP="00F03523">
            <w:pPr>
              <w:rPr>
                <w:rFonts w:asciiTheme="minorBidi" w:hAnsiTheme="minorBidi"/>
                <w:sz w:val="24"/>
                <w:szCs w:val="24"/>
                <w:rtl/>
              </w:rPr>
            </w:pPr>
            <w:r w:rsidRPr="00242C35">
              <w:rPr>
                <w:rFonts w:asciiTheme="minorBidi" w:hAnsiTheme="minorBidi"/>
                <w:sz w:val="24"/>
                <w:szCs w:val="24"/>
                <w:rtl/>
              </w:rPr>
              <w:t>أدوات القياس والضبط</w:t>
            </w:r>
          </w:p>
        </w:tc>
        <w:tc>
          <w:tcPr>
            <w:tcW w:w="876" w:type="dxa"/>
          </w:tcPr>
          <w:p w:rsidR="00242C35" w:rsidRPr="00242C35" w:rsidRDefault="00242C35" w:rsidP="00F03523">
            <w:pPr>
              <w:rPr>
                <w:rFonts w:asciiTheme="minorBidi" w:hAnsiTheme="minorBidi"/>
                <w:sz w:val="24"/>
                <w:szCs w:val="24"/>
                <w:rtl/>
              </w:rPr>
            </w:pPr>
            <w:r w:rsidRPr="00242C35">
              <w:rPr>
                <w:rFonts w:asciiTheme="minorBidi" w:hAnsiTheme="minorBidi"/>
                <w:sz w:val="24"/>
                <w:szCs w:val="24"/>
                <w:rtl/>
              </w:rPr>
              <w:t>8</w:t>
            </w:r>
          </w:p>
        </w:tc>
        <w:tc>
          <w:tcPr>
            <w:tcW w:w="1392" w:type="dxa"/>
          </w:tcPr>
          <w:p w:rsidR="00242C35" w:rsidRPr="00242C35" w:rsidRDefault="00242C35" w:rsidP="00F03523">
            <w:pPr>
              <w:rPr>
                <w:rFonts w:asciiTheme="minorBidi" w:hAnsiTheme="minorBidi"/>
                <w:sz w:val="24"/>
                <w:szCs w:val="24"/>
                <w:rtl/>
              </w:rPr>
            </w:pPr>
            <w:r w:rsidRPr="00242C35">
              <w:rPr>
                <w:rFonts w:asciiTheme="minorBidi" w:hAnsiTheme="minorBidi"/>
                <w:sz w:val="24"/>
                <w:szCs w:val="24"/>
                <w:rtl/>
              </w:rPr>
              <w:t>1/12-26/12</w:t>
            </w:r>
          </w:p>
        </w:tc>
        <w:tc>
          <w:tcPr>
            <w:tcW w:w="4382" w:type="dxa"/>
            <w:vMerge/>
          </w:tcPr>
          <w:p w:rsidR="00242C35" w:rsidRPr="00242C35" w:rsidRDefault="00242C35" w:rsidP="00F03523">
            <w:pPr>
              <w:rPr>
                <w:rFonts w:asciiTheme="minorBidi" w:hAnsiTheme="minorBidi"/>
                <w:sz w:val="24"/>
                <w:szCs w:val="24"/>
                <w:rtl/>
              </w:rPr>
            </w:pPr>
          </w:p>
        </w:tc>
        <w:tc>
          <w:tcPr>
            <w:tcW w:w="1701" w:type="dxa"/>
          </w:tcPr>
          <w:p w:rsidR="00242C35" w:rsidRPr="00242C35" w:rsidRDefault="00242C35" w:rsidP="00F03523">
            <w:pPr>
              <w:rPr>
                <w:rFonts w:asciiTheme="minorBidi" w:hAnsiTheme="minorBidi"/>
                <w:sz w:val="24"/>
                <w:szCs w:val="24"/>
                <w:rtl/>
              </w:rPr>
            </w:pPr>
          </w:p>
        </w:tc>
      </w:tr>
      <w:tr w:rsidR="004E146E" w:rsidRPr="00242C35" w:rsidTr="00F33BEF">
        <w:tc>
          <w:tcPr>
            <w:tcW w:w="696" w:type="dxa"/>
            <w:vMerge/>
          </w:tcPr>
          <w:p w:rsidR="00242C35" w:rsidRPr="00242C35" w:rsidRDefault="00242C35" w:rsidP="00F03523">
            <w:pPr>
              <w:rPr>
                <w:rFonts w:asciiTheme="minorBidi" w:hAnsiTheme="minorBidi"/>
                <w:sz w:val="24"/>
                <w:szCs w:val="24"/>
                <w:rtl/>
              </w:rPr>
            </w:pPr>
          </w:p>
        </w:tc>
        <w:tc>
          <w:tcPr>
            <w:tcW w:w="5966" w:type="dxa"/>
          </w:tcPr>
          <w:p w:rsidR="00242C35" w:rsidRPr="00242C35" w:rsidRDefault="00242C35" w:rsidP="00F03523">
            <w:pPr>
              <w:rPr>
                <w:rFonts w:asciiTheme="minorBidi" w:hAnsiTheme="minorBidi"/>
                <w:sz w:val="24"/>
                <w:szCs w:val="24"/>
                <w:rtl/>
              </w:rPr>
            </w:pPr>
            <w:r w:rsidRPr="00242C35">
              <w:rPr>
                <w:rFonts w:asciiTheme="minorBidi" w:hAnsiTheme="minorBidi"/>
                <w:sz w:val="24"/>
                <w:szCs w:val="24"/>
                <w:rtl/>
              </w:rPr>
              <w:t>إعداد عرض محوسب أو نشرة</w:t>
            </w:r>
          </w:p>
        </w:tc>
        <w:tc>
          <w:tcPr>
            <w:tcW w:w="876" w:type="dxa"/>
          </w:tcPr>
          <w:p w:rsidR="00242C35" w:rsidRPr="00242C35" w:rsidRDefault="00242C35" w:rsidP="00F03523">
            <w:pPr>
              <w:rPr>
                <w:rFonts w:asciiTheme="minorBidi" w:hAnsiTheme="minorBidi"/>
                <w:sz w:val="24"/>
                <w:szCs w:val="24"/>
                <w:rtl/>
              </w:rPr>
            </w:pPr>
            <w:r w:rsidRPr="00242C35">
              <w:rPr>
                <w:rFonts w:asciiTheme="minorBidi" w:hAnsiTheme="minorBidi"/>
                <w:sz w:val="24"/>
                <w:szCs w:val="24"/>
                <w:rtl/>
              </w:rPr>
              <w:t>2</w:t>
            </w:r>
          </w:p>
        </w:tc>
        <w:tc>
          <w:tcPr>
            <w:tcW w:w="1392" w:type="dxa"/>
          </w:tcPr>
          <w:p w:rsidR="00242C35" w:rsidRPr="00242C35" w:rsidRDefault="00242C35" w:rsidP="00F03523">
            <w:pPr>
              <w:rPr>
                <w:rFonts w:asciiTheme="minorBidi" w:hAnsiTheme="minorBidi"/>
                <w:sz w:val="24"/>
                <w:szCs w:val="24"/>
                <w:rtl/>
              </w:rPr>
            </w:pPr>
            <w:r w:rsidRPr="00242C35">
              <w:rPr>
                <w:rFonts w:asciiTheme="minorBidi" w:hAnsiTheme="minorBidi"/>
                <w:sz w:val="24"/>
                <w:szCs w:val="24"/>
                <w:rtl/>
              </w:rPr>
              <w:t>1/1-4/1</w:t>
            </w:r>
          </w:p>
        </w:tc>
        <w:tc>
          <w:tcPr>
            <w:tcW w:w="4382" w:type="dxa"/>
            <w:vMerge/>
          </w:tcPr>
          <w:p w:rsidR="00242C35" w:rsidRPr="00242C35" w:rsidRDefault="00242C35" w:rsidP="00F03523">
            <w:pPr>
              <w:rPr>
                <w:rFonts w:asciiTheme="minorBidi" w:hAnsiTheme="minorBidi"/>
                <w:sz w:val="24"/>
                <w:szCs w:val="24"/>
                <w:rtl/>
              </w:rPr>
            </w:pPr>
          </w:p>
        </w:tc>
        <w:tc>
          <w:tcPr>
            <w:tcW w:w="1701" w:type="dxa"/>
          </w:tcPr>
          <w:p w:rsidR="00242C35" w:rsidRPr="00242C35" w:rsidRDefault="00242C35" w:rsidP="00F03523">
            <w:pPr>
              <w:rPr>
                <w:rFonts w:asciiTheme="minorBidi" w:hAnsiTheme="minorBidi"/>
                <w:sz w:val="24"/>
                <w:szCs w:val="24"/>
                <w:rtl/>
              </w:rPr>
            </w:pPr>
          </w:p>
        </w:tc>
      </w:tr>
      <w:tr w:rsidR="004E146E" w:rsidRPr="00242C35" w:rsidTr="00F33BEF">
        <w:tc>
          <w:tcPr>
            <w:tcW w:w="696" w:type="dxa"/>
            <w:vMerge/>
          </w:tcPr>
          <w:p w:rsidR="00242C35" w:rsidRPr="00242C35" w:rsidRDefault="00242C35" w:rsidP="00F03523">
            <w:pPr>
              <w:rPr>
                <w:rFonts w:asciiTheme="minorBidi" w:hAnsiTheme="minorBidi"/>
                <w:sz w:val="24"/>
                <w:szCs w:val="24"/>
                <w:rtl/>
              </w:rPr>
            </w:pPr>
          </w:p>
        </w:tc>
        <w:tc>
          <w:tcPr>
            <w:tcW w:w="5966" w:type="dxa"/>
          </w:tcPr>
          <w:p w:rsidR="00242C35" w:rsidRPr="00242C35" w:rsidRDefault="00242C35" w:rsidP="00F03523">
            <w:pPr>
              <w:rPr>
                <w:rFonts w:asciiTheme="minorBidi" w:hAnsiTheme="minorBidi"/>
                <w:sz w:val="24"/>
                <w:szCs w:val="24"/>
                <w:rtl/>
              </w:rPr>
            </w:pPr>
            <w:r w:rsidRPr="00242C35">
              <w:rPr>
                <w:rFonts w:asciiTheme="minorBidi" w:hAnsiTheme="minorBidi"/>
                <w:sz w:val="24"/>
                <w:szCs w:val="24"/>
                <w:rtl/>
              </w:rPr>
              <w:t>امتحانات نهاية الفصل الدراسي الاول</w:t>
            </w:r>
          </w:p>
        </w:tc>
        <w:tc>
          <w:tcPr>
            <w:tcW w:w="876" w:type="dxa"/>
          </w:tcPr>
          <w:p w:rsidR="00242C35" w:rsidRPr="00242C35" w:rsidRDefault="00242C35" w:rsidP="00F03523">
            <w:pPr>
              <w:rPr>
                <w:rFonts w:asciiTheme="minorBidi" w:hAnsiTheme="minorBidi"/>
                <w:sz w:val="24"/>
                <w:szCs w:val="24"/>
                <w:rtl/>
              </w:rPr>
            </w:pPr>
          </w:p>
        </w:tc>
        <w:tc>
          <w:tcPr>
            <w:tcW w:w="1392" w:type="dxa"/>
          </w:tcPr>
          <w:p w:rsidR="00242C35" w:rsidRPr="00242C35" w:rsidRDefault="00242C35" w:rsidP="00F03523">
            <w:pPr>
              <w:rPr>
                <w:rFonts w:asciiTheme="minorBidi" w:hAnsiTheme="minorBidi"/>
                <w:sz w:val="24"/>
                <w:szCs w:val="24"/>
                <w:rtl/>
              </w:rPr>
            </w:pPr>
            <w:r w:rsidRPr="00242C35">
              <w:rPr>
                <w:rFonts w:asciiTheme="minorBidi" w:hAnsiTheme="minorBidi"/>
                <w:sz w:val="24"/>
                <w:szCs w:val="24"/>
                <w:rtl/>
              </w:rPr>
              <w:t>5/1-16/1</w:t>
            </w:r>
          </w:p>
        </w:tc>
        <w:tc>
          <w:tcPr>
            <w:tcW w:w="4382" w:type="dxa"/>
            <w:vMerge/>
          </w:tcPr>
          <w:p w:rsidR="00242C35" w:rsidRPr="00242C35" w:rsidRDefault="00242C35" w:rsidP="00F03523">
            <w:pPr>
              <w:rPr>
                <w:rFonts w:asciiTheme="minorBidi" w:hAnsiTheme="minorBidi"/>
                <w:sz w:val="24"/>
                <w:szCs w:val="24"/>
                <w:rtl/>
              </w:rPr>
            </w:pPr>
          </w:p>
        </w:tc>
        <w:tc>
          <w:tcPr>
            <w:tcW w:w="1701" w:type="dxa"/>
          </w:tcPr>
          <w:p w:rsidR="00242C35" w:rsidRPr="00242C35" w:rsidRDefault="00242C35" w:rsidP="00F03523">
            <w:pPr>
              <w:rPr>
                <w:rFonts w:asciiTheme="minorBidi" w:hAnsiTheme="minorBidi"/>
                <w:sz w:val="24"/>
                <w:szCs w:val="24"/>
                <w:rtl/>
              </w:rPr>
            </w:pPr>
          </w:p>
        </w:tc>
      </w:tr>
      <w:tr w:rsidR="00F33BEF" w:rsidRPr="00242C35" w:rsidTr="00F33BEF">
        <w:tc>
          <w:tcPr>
            <w:tcW w:w="696" w:type="dxa"/>
            <w:vMerge/>
          </w:tcPr>
          <w:p w:rsidR="00C23E08" w:rsidRPr="00242C35" w:rsidRDefault="00C23E08" w:rsidP="00F03523">
            <w:pPr>
              <w:rPr>
                <w:rFonts w:asciiTheme="minorBidi" w:hAnsiTheme="minorBidi"/>
                <w:sz w:val="24"/>
                <w:szCs w:val="24"/>
                <w:rtl/>
              </w:rPr>
            </w:pPr>
          </w:p>
        </w:tc>
        <w:tc>
          <w:tcPr>
            <w:tcW w:w="5966" w:type="dxa"/>
          </w:tcPr>
          <w:p w:rsidR="00C23E08" w:rsidRPr="00242C35" w:rsidRDefault="00C23E08" w:rsidP="00F03523">
            <w:pPr>
              <w:rPr>
                <w:rFonts w:asciiTheme="minorBidi" w:hAnsiTheme="minorBidi"/>
                <w:sz w:val="24"/>
                <w:szCs w:val="24"/>
                <w:rtl/>
              </w:rPr>
            </w:pPr>
            <w:r w:rsidRPr="00242C35">
              <w:rPr>
                <w:rFonts w:asciiTheme="minorBidi" w:hAnsiTheme="minorBidi"/>
                <w:sz w:val="24"/>
                <w:szCs w:val="24"/>
                <w:rtl/>
              </w:rPr>
              <w:t>الدهان ومذيباته</w:t>
            </w:r>
          </w:p>
        </w:tc>
        <w:tc>
          <w:tcPr>
            <w:tcW w:w="876" w:type="dxa"/>
          </w:tcPr>
          <w:p w:rsidR="00C23E08" w:rsidRPr="00242C35" w:rsidRDefault="00C23E08" w:rsidP="00F03523">
            <w:pPr>
              <w:rPr>
                <w:rFonts w:asciiTheme="minorBidi" w:hAnsiTheme="minorBidi"/>
                <w:sz w:val="24"/>
                <w:szCs w:val="24"/>
                <w:rtl/>
              </w:rPr>
            </w:pPr>
            <w:r w:rsidRPr="00242C35">
              <w:rPr>
                <w:rFonts w:asciiTheme="minorBidi" w:hAnsiTheme="minorBidi"/>
                <w:sz w:val="24"/>
                <w:szCs w:val="24"/>
                <w:rtl/>
              </w:rPr>
              <w:t>4</w:t>
            </w:r>
          </w:p>
        </w:tc>
        <w:tc>
          <w:tcPr>
            <w:tcW w:w="1392" w:type="dxa"/>
          </w:tcPr>
          <w:p w:rsidR="00C23E08" w:rsidRPr="00242C35" w:rsidRDefault="00C23E08" w:rsidP="00242C35">
            <w:pPr>
              <w:spacing w:after="160" w:line="259" w:lineRule="auto"/>
              <w:jc w:val="center"/>
              <w:rPr>
                <w:rFonts w:asciiTheme="minorBidi" w:eastAsia="Calibri" w:hAnsiTheme="minorBidi"/>
                <w:sz w:val="24"/>
                <w:szCs w:val="24"/>
                <w:rtl/>
              </w:rPr>
            </w:pPr>
            <w:r w:rsidRPr="00242C35">
              <w:rPr>
                <w:rFonts w:asciiTheme="minorBidi" w:eastAsia="Calibri" w:hAnsiTheme="minorBidi"/>
                <w:sz w:val="24"/>
                <w:szCs w:val="24"/>
                <w:rtl/>
              </w:rPr>
              <w:t xml:space="preserve">بداية دوام الفصل الثاني </w:t>
            </w:r>
          </w:p>
        </w:tc>
        <w:tc>
          <w:tcPr>
            <w:tcW w:w="4382" w:type="dxa"/>
            <w:vMerge w:val="restart"/>
          </w:tcPr>
          <w:p w:rsidR="00C23E08" w:rsidRPr="00242C35" w:rsidRDefault="00C23E08" w:rsidP="00F03523">
            <w:pPr>
              <w:rPr>
                <w:rFonts w:asciiTheme="minorBidi" w:hAnsiTheme="minorBidi"/>
                <w:sz w:val="24"/>
                <w:szCs w:val="24"/>
                <w:rtl/>
              </w:rPr>
            </w:pPr>
            <w:r w:rsidRPr="0081691E">
              <w:rPr>
                <w:rFonts w:asciiTheme="minorBidi" w:hAnsiTheme="minorBidi"/>
                <w:rtl/>
              </w:rPr>
              <w:t>أنابيب مختلفة الأحجام والأنواع ، ملزمة انابيب ، كفوف واقية ، مقص انابيب فولاذية يدوي ،مقص انابيب بلاستيكية يدوي ، انبوب حراري ،انابي</w:t>
            </w:r>
            <w:r>
              <w:rPr>
                <w:rFonts w:asciiTheme="minorBidi" w:hAnsiTheme="minorBidi"/>
                <w:rtl/>
              </w:rPr>
              <w:t>ب مسننة الطرفين ، خيوط كتان ،مف</w:t>
            </w:r>
            <w:r>
              <w:rPr>
                <w:rFonts w:asciiTheme="minorBidi" w:hAnsiTheme="minorBidi" w:hint="cs"/>
                <w:rtl/>
              </w:rPr>
              <w:t>ك</w:t>
            </w:r>
            <w:r w:rsidRPr="0081691E">
              <w:rPr>
                <w:rFonts w:asciiTheme="minorBidi" w:hAnsiTheme="minorBidi"/>
                <w:rtl/>
              </w:rPr>
              <w:t xml:space="preserve"> ،كوع حديد مجلفن ، شريط تفلون ،قسام حديد مجلفن ،انبوب بكس ، كوع نحاس ، قسام نحاس ،مفتاح سويدي،</w:t>
            </w:r>
            <w:r>
              <w:rPr>
                <w:rFonts w:asciiTheme="minorBidi" w:hAnsiTheme="minorBidi" w:hint="cs"/>
                <w:rtl/>
              </w:rPr>
              <w:t xml:space="preserve"> </w:t>
            </w:r>
            <w:r w:rsidRPr="0081691E">
              <w:rPr>
                <w:rFonts w:asciiTheme="minorBidi" w:hAnsiTheme="minorBidi"/>
                <w:rtl/>
              </w:rPr>
              <w:t>صامولة،</w:t>
            </w:r>
            <w:r>
              <w:rPr>
                <w:rFonts w:asciiTheme="minorBidi" w:hAnsiTheme="minorBidi" w:hint="cs"/>
                <w:rtl/>
              </w:rPr>
              <w:t xml:space="preserve"> </w:t>
            </w:r>
            <w:r w:rsidRPr="0081691E">
              <w:rPr>
                <w:rFonts w:asciiTheme="minorBidi" w:hAnsiTheme="minorBidi"/>
                <w:rtl/>
              </w:rPr>
              <w:t>سيفون مغسلة ،عوامة كهربائية ،نيجارا ،عوامة بلاستيكية ،صمامات مختلفة،</w:t>
            </w:r>
            <w:r>
              <w:rPr>
                <w:rFonts w:asciiTheme="minorBidi" w:hAnsiTheme="minorBidi" w:hint="cs"/>
                <w:rtl/>
              </w:rPr>
              <w:t xml:space="preserve"> </w:t>
            </w:r>
            <w:r w:rsidRPr="0081691E">
              <w:rPr>
                <w:rFonts w:asciiTheme="minorBidi" w:hAnsiTheme="minorBidi"/>
                <w:rtl/>
              </w:rPr>
              <w:t>حنفية ، خلاط،</w:t>
            </w:r>
            <w:r>
              <w:rPr>
                <w:rFonts w:asciiTheme="minorBidi" w:hAnsiTheme="minorBidi" w:hint="cs"/>
                <w:rtl/>
              </w:rPr>
              <w:t xml:space="preserve"> </w:t>
            </w:r>
            <w:r w:rsidRPr="0081691E">
              <w:rPr>
                <w:rFonts w:asciiTheme="minorBidi" w:hAnsiTheme="minorBidi"/>
                <w:rtl/>
              </w:rPr>
              <w:t>قلم علام ، مفكات .الانترنت ، اللوح التفاعلي ،زيارات</w:t>
            </w:r>
          </w:p>
        </w:tc>
        <w:tc>
          <w:tcPr>
            <w:tcW w:w="1701" w:type="dxa"/>
          </w:tcPr>
          <w:p w:rsidR="00C23E08" w:rsidRPr="00242C35" w:rsidRDefault="00C23E08" w:rsidP="00F03523">
            <w:pPr>
              <w:rPr>
                <w:rFonts w:asciiTheme="minorBidi" w:hAnsiTheme="minorBidi"/>
                <w:sz w:val="24"/>
                <w:szCs w:val="24"/>
                <w:rtl/>
              </w:rPr>
            </w:pPr>
            <w:r w:rsidRPr="00242C35">
              <w:rPr>
                <w:rFonts w:asciiTheme="minorBidi" w:hAnsiTheme="minorBidi"/>
                <w:sz w:val="24"/>
                <w:szCs w:val="24"/>
                <w:rtl/>
              </w:rPr>
              <w:t>الفصل الثاني</w:t>
            </w:r>
          </w:p>
        </w:tc>
      </w:tr>
      <w:tr w:rsidR="00F33BEF" w:rsidRPr="00242C35" w:rsidTr="00F33BEF">
        <w:tc>
          <w:tcPr>
            <w:tcW w:w="696" w:type="dxa"/>
            <w:vMerge/>
          </w:tcPr>
          <w:p w:rsidR="00C23E08" w:rsidRPr="00242C35" w:rsidRDefault="00C23E08" w:rsidP="00F03523">
            <w:pPr>
              <w:rPr>
                <w:rFonts w:asciiTheme="minorBidi" w:hAnsiTheme="minorBidi"/>
                <w:sz w:val="24"/>
                <w:szCs w:val="24"/>
                <w:rtl/>
              </w:rPr>
            </w:pPr>
          </w:p>
        </w:tc>
        <w:tc>
          <w:tcPr>
            <w:tcW w:w="5966" w:type="dxa"/>
          </w:tcPr>
          <w:p w:rsidR="00C23E08" w:rsidRPr="00242C35" w:rsidRDefault="00C23E08" w:rsidP="00242C35">
            <w:pPr>
              <w:spacing w:after="160"/>
              <w:jc w:val="both"/>
              <w:rPr>
                <w:rFonts w:asciiTheme="minorBidi" w:eastAsia="Calibri" w:hAnsiTheme="minorBidi"/>
                <w:sz w:val="24"/>
                <w:szCs w:val="24"/>
                <w:rtl/>
              </w:rPr>
            </w:pPr>
            <w:r w:rsidRPr="00F03523">
              <w:rPr>
                <w:rFonts w:asciiTheme="minorBidi" w:eastAsia="Calibri" w:hAnsiTheme="minorBidi"/>
                <w:sz w:val="24"/>
                <w:szCs w:val="24"/>
                <w:rtl/>
              </w:rPr>
              <w:t xml:space="preserve">       رحلة الى مصنع دهان</w:t>
            </w:r>
            <w:r>
              <w:rPr>
                <w:rFonts w:asciiTheme="minorBidi" w:eastAsia="Calibri" w:hAnsiTheme="minorBidi" w:hint="cs"/>
                <w:sz w:val="24"/>
                <w:szCs w:val="24"/>
                <w:rtl/>
              </w:rPr>
              <w:t xml:space="preserve"> </w:t>
            </w:r>
            <w:r w:rsidRPr="00242C35">
              <w:rPr>
                <w:rFonts w:asciiTheme="minorBidi" w:eastAsia="Calibri" w:hAnsiTheme="minorBidi"/>
                <w:sz w:val="24"/>
                <w:szCs w:val="24"/>
                <w:rtl/>
              </w:rPr>
              <w:t>( او تنفيذ نشاط في المدرسة )</w:t>
            </w:r>
          </w:p>
        </w:tc>
        <w:tc>
          <w:tcPr>
            <w:tcW w:w="876" w:type="dxa"/>
          </w:tcPr>
          <w:p w:rsidR="00C23E08" w:rsidRPr="00242C35" w:rsidRDefault="00C23E08" w:rsidP="00F03523">
            <w:pPr>
              <w:rPr>
                <w:rFonts w:asciiTheme="minorBidi" w:hAnsiTheme="minorBidi"/>
                <w:sz w:val="24"/>
                <w:szCs w:val="24"/>
                <w:rtl/>
              </w:rPr>
            </w:pPr>
            <w:r w:rsidRPr="00242C35">
              <w:rPr>
                <w:rFonts w:asciiTheme="minorBidi" w:hAnsiTheme="minorBidi"/>
                <w:sz w:val="24"/>
                <w:szCs w:val="24"/>
                <w:rtl/>
              </w:rPr>
              <w:t>2</w:t>
            </w:r>
          </w:p>
        </w:tc>
        <w:tc>
          <w:tcPr>
            <w:tcW w:w="1392" w:type="dxa"/>
          </w:tcPr>
          <w:p w:rsidR="00C23E08" w:rsidRPr="00242C35" w:rsidRDefault="00C23E08" w:rsidP="00F03523">
            <w:pPr>
              <w:rPr>
                <w:rFonts w:asciiTheme="minorBidi" w:hAnsiTheme="minorBidi"/>
                <w:sz w:val="24"/>
                <w:szCs w:val="24"/>
                <w:rtl/>
              </w:rPr>
            </w:pPr>
            <w:r w:rsidRPr="0081691E">
              <w:rPr>
                <w:rFonts w:asciiTheme="minorBidi" w:hAnsiTheme="minorBidi"/>
                <w:rtl/>
              </w:rPr>
              <w:t>16/2-20/2</w:t>
            </w:r>
          </w:p>
        </w:tc>
        <w:tc>
          <w:tcPr>
            <w:tcW w:w="4382" w:type="dxa"/>
            <w:vMerge/>
          </w:tcPr>
          <w:p w:rsidR="00C23E08" w:rsidRPr="00242C35" w:rsidRDefault="00C23E08" w:rsidP="00F03523">
            <w:pPr>
              <w:rPr>
                <w:rFonts w:asciiTheme="minorBidi" w:hAnsiTheme="minorBidi"/>
                <w:sz w:val="24"/>
                <w:szCs w:val="24"/>
                <w:rtl/>
              </w:rPr>
            </w:pPr>
          </w:p>
        </w:tc>
        <w:tc>
          <w:tcPr>
            <w:tcW w:w="1701" w:type="dxa"/>
          </w:tcPr>
          <w:p w:rsidR="00C23E08" w:rsidRPr="00242C35" w:rsidRDefault="00C23E08" w:rsidP="00F03523">
            <w:pPr>
              <w:rPr>
                <w:rFonts w:asciiTheme="minorBidi" w:hAnsiTheme="minorBidi"/>
                <w:sz w:val="24"/>
                <w:szCs w:val="24"/>
                <w:rtl/>
              </w:rPr>
            </w:pPr>
          </w:p>
        </w:tc>
      </w:tr>
      <w:tr w:rsidR="00F33BEF" w:rsidRPr="00242C35" w:rsidTr="00F33BEF">
        <w:tc>
          <w:tcPr>
            <w:tcW w:w="696" w:type="dxa"/>
            <w:vMerge w:val="restart"/>
            <w:textDirection w:val="btLr"/>
          </w:tcPr>
          <w:p w:rsidR="00C23E08" w:rsidRPr="00242C35" w:rsidRDefault="00C23E08" w:rsidP="00C23E08">
            <w:pPr>
              <w:ind w:left="113" w:right="113"/>
              <w:rPr>
                <w:rFonts w:asciiTheme="minorBidi" w:hAnsiTheme="minorBidi"/>
                <w:sz w:val="24"/>
                <w:szCs w:val="24"/>
                <w:rtl/>
              </w:rPr>
            </w:pPr>
            <w:r w:rsidRPr="0081691E">
              <w:rPr>
                <w:rFonts w:asciiTheme="minorBidi" w:hAnsiTheme="minorBidi"/>
                <w:rtl/>
              </w:rPr>
              <w:t>التمديدات الصحية المنزلية</w:t>
            </w:r>
          </w:p>
        </w:tc>
        <w:tc>
          <w:tcPr>
            <w:tcW w:w="5966" w:type="dxa"/>
          </w:tcPr>
          <w:p w:rsidR="00C23E08" w:rsidRPr="00242C35" w:rsidRDefault="00C23E08" w:rsidP="00F03523">
            <w:pPr>
              <w:rPr>
                <w:rFonts w:asciiTheme="minorBidi" w:hAnsiTheme="minorBidi"/>
                <w:sz w:val="24"/>
                <w:szCs w:val="24"/>
                <w:rtl/>
              </w:rPr>
            </w:pPr>
            <w:r w:rsidRPr="0081691E">
              <w:rPr>
                <w:rFonts w:asciiTheme="minorBidi" w:hAnsiTheme="minorBidi"/>
                <w:rtl/>
              </w:rPr>
              <w:t>الأنابيب المستخدمة في التمديدات الصحية</w:t>
            </w:r>
          </w:p>
        </w:tc>
        <w:tc>
          <w:tcPr>
            <w:tcW w:w="876" w:type="dxa"/>
          </w:tcPr>
          <w:p w:rsidR="00C23E08" w:rsidRPr="00242C35" w:rsidRDefault="00C23E08" w:rsidP="00F03523">
            <w:pPr>
              <w:rPr>
                <w:rFonts w:asciiTheme="minorBidi" w:hAnsiTheme="minorBidi"/>
                <w:sz w:val="24"/>
                <w:szCs w:val="24"/>
                <w:rtl/>
              </w:rPr>
            </w:pPr>
            <w:r>
              <w:rPr>
                <w:rFonts w:asciiTheme="minorBidi" w:hAnsiTheme="minorBidi" w:hint="cs"/>
                <w:sz w:val="24"/>
                <w:szCs w:val="24"/>
                <w:rtl/>
              </w:rPr>
              <w:t>2</w:t>
            </w:r>
          </w:p>
        </w:tc>
        <w:tc>
          <w:tcPr>
            <w:tcW w:w="1392" w:type="dxa"/>
          </w:tcPr>
          <w:p w:rsidR="00C23E08" w:rsidRPr="00242C35" w:rsidRDefault="00C23E08" w:rsidP="00242C35">
            <w:pPr>
              <w:spacing w:after="160" w:line="259" w:lineRule="auto"/>
              <w:jc w:val="center"/>
              <w:rPr>
                <w:rFonts w:asciiTheme="minorBidi" w:eastAsia="Calibri" w:hAnsiTheme="minorBidi"/>
                <w:rtl/>
              </w:rPr>
            </w:pPr>
            <w:r w:rsidRPr="00242C35">
              <w:rPr>
                <w:rFonts w:asciiTheme="minorBidi" w:eastAsia="Calibri" w:hAnsiTheme="minorBidi"/>
                <w:rtl/>
              </w:rPr>
              <w:t>23/2-27/2</w:t>
            </w:r>
          </w:p>
        </w:tc>
        <w:tc>
          <w:tcPr>
            <w:tcW w:w="4382" w:type="dxa"/>
            <w:vMerge/>
          </w:tcPr>
          <w:p w:rsidR="00C23E08" w:rsidRPr="00242C35" w:rsidRDefault="00C23E08" w:rsidP="00F03523">
            <w:pPr>
              <w:rPr>
                <w:rFonts w:asciiTheme="minorBidi" w:hAnsiTheme="minorBidi"/>
                <w:sz w:val="24"/>
                <w:szCs w:val="24"/>
                <w:rtl/>
              </w:rPr>
            </w:pPr>
          </w:p>
        </w:tc>
        <w:tc>
          <w:tcPr>
            <w:tcW w:w="1701" w:type="dxa"/>
          </w:tcPr>
          <w:p w:rsidR="00C23E08" w:rsidRPr="00242C35" w:rsidRDefault="00C23E08" w:rsidP="00F03523">
            <w:pPr>
              <w:rPr>
                <w:rFonts w:asciiTheme="minorBidi" w:hAnsiTheme="minorBidi"/>
                <w:sz w:val="24"/>
                <w:szCs w:val="24"/>
                <w:rtl/>
              </w:rPr>
            </w:pPr>
          </w:p>
        </w:tc>
      </w:tr>
      <w:tr w:rsidR="00F33BEF" w:rsidRPr="00242C35" w:rsidTr="00F33BEF">
        <w:tc>
          <w:tcPr>
            <w:tcW w:w="696" w:type="dxa"/>
            <w:vMerge/>
          </w:tcPr>
          <w:p w:rsidR="00C23E08" w:rsidRPr="00242C35" w:rsidRDefault="00C23E08" w:rsidP="00F03523">
            <w:pPr>
              <w:rPr>
                <w:rFonts w:asciiTheme="minorBidi" w:hAnsiTheme="minorBidi"/>
                <w:sz w:val="24"/>
                <w:szCs w:val="24"/>
                <w:rtl/>
              </w:rPr>
            </w:pPr>
          </w:p>
        </w:tc>
        <w:tc>
          <w:tcPr>
            <w:tcW w:w="5966" w:type="dxa"/>
          </w:tcPr>
          <w:p w:rsidR="00C23E08" w:rsidRPr="00242C35" w:rsidRDefault="00C23E08" w:rsidP="00242C35">
            <w:pPr>
              <w:spacing w:after="160" w:line="259" w:lineRule="auto"/>
              <w:rPr>
                <w:rFonts w:asciiTheme="minorBidi" w:eastAsia="Calibri" w:hAnsiTheme="minorBidi"/>
                <w:rtl/>
              </w:rPr>
            </w:pPr>
            <w:r w:rsidRPr="00242C35">
              <w:rPr>
                <w:rFonts w:asciiTheme="minorBidi" w:eastAsia="Calibri" w:hAnsiTheme="minorBidi"/>
                <w:rtl/>
              </w:rPr>
              <w:t>زيارة إلى محل مواد صحية</w:t>
            </w:r>
            <w:r>
              <w:rPr>
                <w:rFonts w:asciiTheme="minorBidi" w:eastAsia="Calibri" w:hAnsiTheme="minorBidi" w:hint="cs"/>
                <w:rtl/>
              </w:rPr>
              <w:t xml:space="preserve"> </w:t>
            </w:r>
            <w:r w:rsidRPr="00242C35">
              <w:rPr>
                <w:rFonts w:asciiTheme="minorBidi" w:eastAsia="Calibri" w:hAnsiTheme="minorBidi"/>
                <w:rtl/>
              </w:rPr>
              <w:t>(او جولة في المدرسة لتعرف على التمديدات )</w:t>
            </w:r>
          </w:p>
        </w:tc>
        <w:tc>
          <w:tcPr>
            <w:tcW w:w="876" w:type="dxa"/>
          </w:tcPr>
          <w:p w:rsidR="00C23E08" w:rsidRPr="00242C35" w:rsidRDefault="00C23E08" w:rsidP="00F03523">
            <w:pPr>
              <w:rPr>
                <w:rFonts w:asciiTheme="minorBidi" w:hAnsiTheme="minorBidi"/>
                <w:sz w:val="24"/>
                <w:szCs w:val="24"/>
                <w:rtl/>
              </w:rPr>
            </w:pPr>
            <w:r>
              <w:rPr>
                <w:rFonts w:asciiTheme="minorBidi" w:hAnsiTheme="minorBidi" w:hint="cs"/>
                <w:sz w:val="24"/>
                <w:szCs w:val="24"/>
                <w:rtl/>
              </w:rPr>
              <w:t>2</w:t>
            </w:r>
          </w:p>
        </w:tc>
        <w:tc>
          <w:tcPr>
            <w:tcW w:w="1392" w:type="dxa"/>
          </w:tcPr>
          <w:p w:rsidR="00C23E08" w:rsidRPr="00242C35" w:rsidRDefault="00C23E08" w:rsidP="00F03523">
            <w:pPr>
              <w:rPr>
                <w:rFonts w:asciiTheme="minorBidi" w:hAnsiTheme="minorBidi"/>
                <w:sz w:val="24"/>
                <w:szCs w:val="24"/>
                <w:rtl/>
              </w:rPr>
            </w:pPr>
            <w:r w:rsidRPr="0081691E">
              <w:rPr>
                <w:rFonts w:asciiTheme="minorBidi" w:hAnsiTheme="minorBidi"/>
                <w:rtl/>
              </w:rPr>
              <w:t>2/3-6/3</w:t>
            </w:r>
          </w:p>
        </w:tc>
        <w:tc>
          <w:tcPr>
            <w:tcW w:w="4382" w:type="dxa"/>
            <w:vMerge/>
          </w:tcPr>
          <w:p w:rsidR="00C23E08" w:rsidRPr="00242C35" w:rsidRDefault="00C23E08" w:rsidP="00F03523">
            <w:pPr>
              <w:rPr>
                <w:rFonts w:asciiTheme="minorBidi" w:hAnsiTheme="minorBidi"/>
                <w:sz w:val="24"/>
                <w:szCs w:val="24"/>
                <w:rtl/>
              </w:rPr>
            </w:pPr>
          </w:p>
        </w:tc>
        <w:tc>
          <w:tcPr>
            <w:tcW w:w="1701" w:type="dxa"/>
          </w:tcPr>
          <w:p w:rsidR="00C23E08" w:rsidRPr="00242C35" w:rsidRDefault="00C23E08" w:rsidP="00F03523">
            <w:pPr>
              <w:rPr>
                <w:rFonts w:asciiTheme="minorBidi" w:hAnsiTheme="minorBidi"/>
                <w:sz w:val="24"/>
                <w:szCs w:val="24"/>
                <w:rtl/>
              </w:rPr>
            </w:pPr>
          </w:p>
        </w:tc>
      </w:tr>
      <w:tr w:rsidR="00F33BEF" w:rsidRPr="00242C35" w:rsidTr="00F33BEF">
        <w:tc>
          <w:tcPr>
            <w:tcW w:w="696" w:type="dxa"/>
            <w:vMerge/>
          </w:tcPr>
          <w:p w:rsidR="00C23E08" w:rsidRPr="00242C35" w:rsidRDefault="00C23E08" w:rsidP="00F03523">
            <w:pPr>
              <w:rPr>
                <w:rFonts w:asciiTheme="minorBidi" w:hAnsiTheme="minorBidi"/>
                <w:sz w:val="24"/>
                <w:szCs w:val="24"/>
                <w:rtl/>
              </w:rPr>
            </w:pPr>
          </w:p>
        </w:tc>
        <w:tc>
          <w:tcPr>
            <w:tcW w:w="5966" w:type="dxa"/>
          </w:tcPr>
          <w:p w:rsidR="00C23E08" w:rsidRPr="00242C35" w:rsidRDefault="00C23E08" w:rsidP="00F03523">
            <w:pPr>
              <w:rPr>
                <w:rFonts w:asciiTheme="minorBidi" w:hAnsiTheme="minorBidi"/>
                <w:sz w:val="24"/>
                <w:szCs w:val="24"/>
                <w:rtl/>
              </w:rPr>
            </w:pPr>
            <w:r w:rsidRPr="0081691E">
              <w:rPr>
                <w:rFonts w:asciiTheme="minorBidi" w:hAnsiTheme="minorBidi"/>
                <w:rtl/>
              </w:rPr>
              <w:t>توصيل أنابيب التمديدات الصحية</w:t>
            </w:r>
          </w:p>
        </w:tc>
        <w:tc>
          <w:tcPr>
            <w:tcW w:w="876" w:type="dxa"/>
          </w:tcPr>
          <w:p w:rsidR="00C23E08" w:rsidRPr="00242C35" w:rsidRDefault="00C23E08" w:rsidP="00F03523">
            <w:pPr>
              <w:rPr>
                <w:rFonts w:asciiTheme="minorBidi" w:hAnsiTheme="minorBidi"/>
                <w:sz w:val="24"/>
                <w:szCs w:val="24"/>
                <w:rtl/>
              </w:rPr>
            </w:pPr>
            <w:r>
              <w:rPr>
                <w:rFonts w:asciiTheme="minorBidi" w:hAnsiTheme="minorBidi" w:hint="cs"/>
                <w:sz w:val="24"/>
                <w:szCs w:val="24"/>
                <w:rtl/>
              </w:rPr>
              <w:t>6</w:t>
            </w:r>
          </w:p>
        </w:tc>
        <w:tc>
          <w:tcPr>
            <w:tcW w:w="1392" w:type="dxa"/>
          </w:tcPr>
          <w:p w:rsidR="00C23E08" w:rsidRPr="00242C35" w:rsidRDefault="00C23E08" w:rsidP="00F03523">
            <w:pPr>
              <w:rPr>
                <w:rFonts w:asciiTheme="minorBidi" w:hAnsiTheme="minorBidi"/>
                <w:sz w:val="24"/>
                <w:szCs w:val="24"/>
                <w:rtl/>
              </w:rPr>
            </w:pPr>
            <w:r w:rsidRPr="0081691E">
              <w:rPr>
                <w:rFonts w:asciiTheme="minorBidi" w:hAnsiTheme="minorBidi"/>
                <w:rtl/>
              </w:rPr>
              <w:t>9/3-27/3</w:t>
            </w:r>
          </w:p>
        </w:tc>
        <w:tc>
          <w:tcPr>
            <w:tcW w:w="4382" w:type="dxa"/>
            <w:vMerge/>
          </w:tcPr>
          <w:p w:rsidR="00C23E08" w:rsidRPr="00242C35" w:rsidRDefault="00C23E08" w:rsidP="00F03523">
            <w:pPr>
              <w:rPr>
                <w:rFonts w:asciiTheme="minorBidi" w:hAnsiTheme="minorBidi"/>
                <w:sz w:val="24"/>
                <w:szCs w:val="24"/>
                <w:rtl/>
              </w:rPr>
            </w:pPr>
          </w:p>
        </w:tc>
        <w:tc>
          <w:tcPr>
            <w:tcW w:w="1701" w:type="dxa"/>
          </w:tcPr>
          <w:p w:rsidR="00C23E08" w:rsidRPr="00242C35" w:rsidRDefault="00C23E08" w:rsidP="00F03523">
            <w:pPr>
              <w:rPr>
                <w:rFonts w:asciiTheme="minorBidi" w:hAnsiTheme="minorBidi"/>
                <w:sz w:val="24"/>
                <w:szCs w:val="24"/>
                <w:rtl/>
              </w:rPr>
            </w:pPr>
          </w:p>
        </w:tc>
      </w:tr>
      <w:tr w:rsidR="00F33BEF" w:rsidRPr="00242C35" w:rsidTr="00F33BEF">
        <w:tc>
          <w:tcPr>
            <w:tcW w:w="696" w:type="dxa"/>
            <w:vMerge/>
          </w:tcPr>
          <w:p w:rsidR="00C23E08" w:rsidRPr="00242C35" w:rsidRDefault="00C23E08" w:rsidP="00F03523">
            <w:pPr>
              <w:rPr>
                <w:rFonts w:asciiTheme="minorBidi" w:hAnsiTheme="minorBidi"/>
                <w:sz w:val="24"/>
                <w:szCs w:val="24"/>
                <w:rtl/>
              </w:rPr>
            </w:pPr>
          </w:p>
        </w:tc>
        <w:tc>
          <w:tcPr>
            <w:tcW w:w="5966" w:type="dxa"/>
          </w:tcPr>
          <w:p w:rsidR="00C23E08" w:rsidRPr="00242C35" w:rsidRDefault="00C23E08" w:rsidP="00F03523">
            <w:pPr>
              <w:rPr>
                <w:rFonts w:asciiTheme="minorBidi" w:hAnsiTheme="minorBidi"/>
                <w:sz w:val="24"/>
                <w:szCs w:val="24"/>
                <w:rtl/>
              </w:rPr>
            </w:pPr>
            <w:r w:rsidRPr="0081691E">
              <w:rPr>
                <w:rFonts w:asciiTheme="minorBidi" w:hAnsiTheme="minorBidi"/>
                <w:rtl/>
              </w:rPr>
              <w:t>نظام الصرف الصحي</w:t>
            </w:r>
          </w:p>
        </w:tc>
        <w:tc>
          <w:tcPr>
            <w:tcW w:w="876" w:type="dxa"/>
          </w:tcPr>
          <w:p w:rsidR="00C23E08" w:rsidRPr="00242C35" w:rsidRDefault="00C23E08" w:rsidP="00F03523">
            <w:pPr>
              <w:rPr>
                <w:rFonts w:asciiTheme="minorBidi" w:hAnsiTheme="minorBidi"/>
                <w:sz w:val="24"/>
                <w:szCs w:val="24"/>
                <w:rtl/>
              </w:rPr>
            </w:pPr>
            <w:r>
              <w:rPr>
                <w:rFonts w:asciiTheme="minorBidi" w:hAnsiTheme="minorBidi" w:hint="cs"/>
                <w:sz w:val="24"/>
                <w:szCs w:val="24"/>
                <w:rtl/>
              </w:rPr>
              <w:t>6</w:t>
            </w:r>
          </w:p>
        </w:tc>
        <w:tc>
          <w:tcPr>
            <w:tcW w:w="1392" w:type="dxa"/>
          </w:tcPr>
          <w:p w:rsidR="00C23E08" w:rsidRPr="00242C35" w:rsidRDefault="00C23E08" w:rsidP="00F03523">
            <w:pPr>
              <w:rPr>
                <w:rFonts w:asciiTheme="minorBidi" w:hAnsiTheme="minorBidi"/>
                <w:sz w:val="24"/>
                <w:szCs w:val="24"/>
                <w:rtl/>
              </w:rPr>
            </w:pPr>
            <w:r w:rsidRPr="0081691E">
              <w:rPr>
                <w:rFonts w:asciiTheme="minorBidi" w:hAnsiTheme="minorBidi"/>
                <w:rtl/>
              </w:rPr>
              <w:t>6/4-24/4</w:t>
            </w:r>
          </w:p>
        </w:tc>
        <w:tc>
          <w:tcPr>
            <w:tcW w:w="4382" w:type="dxa"/>
            <w:vMerge/>
          </w:tcPr>
          <w:p w:rsidR="00C23E08" w:rsidRPr="00242C35" w:rsidRDefault="00C23E08" w:rsidP="00F03523">
            <w:pPr>
              <w:rPr>
                <w:rFonts w:asciiTheme="minorBidi" w:hAnsiTheme="minorBidi"/>
                <w:sz w:val="24"/>
                <w:szCs w:val="24"/>
                <w:rtl/>
              </w:rPr>
            </w:pPr>
          </w:p>
        </w:tc>
        <w:tc>
          <w:tcPr>
            <w:tcW w:w="1701" w:type="dxa"/>
          </w:tcPr>
          <w:p w:rsidR="00C23E08" w:rsidRPr="00242C35" w:rsidRDefault="00C23E08" w:rsidP="00F03523">
            <w:pPr>
              <w:rPr>
                <w:rFonts w:asciiTheme="minorBidi" w:hAnsiTheme="minorBidi"/>
                <w:sz w:val="24"/>
                <w:szCs w:val="24"/>
                <w:rtl/>
              </w:rPr>
            </w:pPr>
          </w:p>
        </w:tc>
      </w:tr>
      <w:tr w:rsidR="00F33BEF" w:rsidRPr="00242C35" w:rsidTr="00F33BEF">
        <w:tc>
          <w:tcPr>
            <w:tcW w:w="696" w:type="dxa"/>
            <w:vMerge/>
          </w:tcPr>
          <w:p w:rsidR="00C23E08" w:rsidRPr="00242C35" w:rsidRDefault="00C23E08" w:rsidP="00F03523">
            <w:pPr>
              <w:rPr>
                <w:rFonts w:asciiTheme="minorBidi" w:hAnsiTheme="minorBidi"/>
                <w:sz w:val="24"/>
                <w:szCs w:val="24"/>
                <w:rtl/>
              </w:rPr>
            </w:pPr>
          </w:p>
        </w:tc>
        <w:tc>
          <w:tcPr>
            <w:tcW w:w="5966" w:type="dxa"/>
          </w:tcPr>
          <w:p w:rsidR="00C23E08" w:rsidRPr="00242C35" w:rsidRDefault="00C23E08" w:rsidP="00F03523">
            <w:pPr>
              <w:rPr>
                <w:rFonts w:asciiTheme="minorBidi" w:hAnsiTheme="minorBidi"/>
                <w:sz w:val="24"/>
                <w:szCs w:val="24"/>
                <w:rtl/>
              </w:rPr>
            </w:pPr>
            <w:r w:rsidRPr="0081691E">
              <w:rPr>
                <w:rFonts w:asciiTheme="minorBidi" w:hAnsiTheme="minorBidi"/>
                <w:rtl/>
              </w:rPr>
              <w:t>شبكات التغذية بالمياه</w:t>
            </w:r>
          </w:p>
        </w:tc>
        <w:tc>
          <w:tcPr>
            <w:tcW w:w="876" w:type="dxa"/>
          </w:tcPr>
          <w:p w:rsidR="00C23E08" w:rsidRPr="00242C35" w:rsidRDefault="00C23E08" w:rsidP="00F03523">
            <w:pPr>
              <w:rPr>
                <w:rFonts w:asciiTheme="minorBidi" w:hAnsiTheme="minorBidi"/>
                <w:sz w:val="24"/>
                <w:szCs w:val="24"/>
                <w:rtl/>
              </w:rPr>
            </w:pPr>
            <w:r>
              <w:rPr>
                <w:rFonts w:asciiTheme="minorBidi" w:hAnsiTheme="minorBidi" w:hint="cs"/>
                <w:sz w:val="24"/>
                <w:szCs w:val="24"/>
                <w:rtl/>
              </w:rPr>
              <w:t>6</w:t>
            </w:r>
          </w:p>
        </w:tc>
        <w:tc>
          <w:tcPr>
            <w:tcW w:w="1392" w:type="dxa"/>
          </w:tcPr>
          <w:p w:rsidR="00C23E08" w:rsidRPr="00242C35" w:rsidRDefault="00C23E08" w:rsidP="00F03523">
            <w:pPr>
              <w:rPr>
                <w:rFonts w:asciiTheme="minorBidi" w:hAnsiTheme="minorBidi"/>
                <w:sz w:val="24"/>
                <w:szCs w:val="24"/>
                <w:rtl/>
              </w:rPr>
            </w:pPr>
            <w:r w:rsidRPr="0081691E">
              <w:rPr>
                <w:rFonts w:asciiTheme="minorBidi" w:hAnsiTheme="minorBidi"/>
                <w:rtl/>
              </w:rPr>
              <w:t>27/4-15/5</w:t>
            </w:r>
          </w:p>
        </w:tc>
        <w:tc>
          <w:tcPr>
            <w:tcW w:w="4382" w:type="dxa"/>
            <w:vMerge/>
          </w:tcPr>
          <w:p w:rsidR="00C23E08" w:rsidRPr="00242C35" w:rsidRDefault="00C23E08" w:rsidP="00F03523">
            <w:pPr>
              <w:rPr>
                <w:rFonts w:asciiTheme="minorBidi" w:hAnsiTheme="minorBidi"/>
                <w:sz w:val="24"/>
                <w:szCs w:val="24"/>
                <w:rtl/>
              </w:rPr>
            </w:pPr>
          </w:p>
        </w:tc>
        <w:tc>
          <w:tcPr>
            <w:tcW w:w="1701" w:type="dxa"/>
          </w:tcPr>
          <w:p w:rsidR="00C23E08" w:rsidRPr="00242C35" w:rsidRDefault="00C23E08" w:rsidP="00F03523">
            <w:pPr>
              <w:rPr>
                <w:rFonts w:asciiTheme="minorBidi" w:hAnsiTheme="minorBidi"/>
                <w:sz w:val="24"/>
                <w:szCs w:val="24"/>
                <w:rtl/>
              </w:rPr>
            </w:pPr>
          </w:p>
        </w:tc>
      </w:tr>
      <w:tr w:rsidR="00F33BEF" w:rsidRPr="00242C35" w:rsidTr="00F33BEF">
        <w:tc>
          <w:tcPr>
            <w:tcW w:w="696" w:type="dxa"/>
            <w:vMerge/>
          </w:tcPr>
          <w:p w:rsidR="00C23E08" w:rsidRPr="00242C35" w:rsidRDefault="00C23E08" w:rsidP="00F03523">
            <w:pPr>
              <w:rPr>
                <w:rFonts w:asciiTheme="minorBidi" w:hAnsiTheme="minorBidi"/>
                <w:sz w:val="24"/>
                <w:szCs w:val="24"/>
                <w:rtl/>
              </w:rPr>
            </w:pPr>
          </w:p>
        </w:tc>
        <w:tc>
          <w:tcPr>
            <w:tcW w:w="5966" w:type="dxa"/>
          </w:tcPr>
          <w:p w:rsidR="00C23E08" w:rsidRPr="00C23E08" w:rsidRDefault="00C23E08" w:rsidP="00C23E08">
            <w:pPr>
              <w:spacing w:after="160" w:line="259" w:lineRule="auto"/>
              <w:rPr>
                <w:rFonts w:asciiTheme="minorBidi" w:eastAsia="Calibri" w:hAnsiTheme="minorBidi"/>
                <w:rtl/>
              </w:rPr>
            </w:pPr>
            <w:r w:rsidRPr="00C23E08">
              <w:rPr>
                <w:rFonts w:asciiTheme="minorBidi" w:eastAsia="Calibri" w:hAnsiTheme="minorBidi"/>
                <w:rtl/>
              </w:rPr>
              <w:t>إعداد عرض محوسب أو نشرة</w:t>
            </w:r>
            <w:r>
              <w:rPr>
                <w:rFonts w:asciiTheme="minorBidi" w:eastAsia="Calibri" w:hAnsiTheme="minorBidi" w:hint="cs"/>
                <w:rtl/>
              </w:rPr>
              <w:t xml:space="preserve"> </w:t>
            </w:r>
            <w:r w:rsidRPr="00C23E08">
              <w:rPr>
                <w:rFonts w:asciiTheme="minorBidi" w:eastAsia="Calibri" w:hAnsiTheme="minorBidi"/>
                <w:rtl/>
              </w:rPr>
              <w:t xml:space="preserve">وعمل معرض </w:t>
            </w:r>
            <w:r w:rsidRPr="00C23E08">
              <w:rPr>
                <w:rFonts w:asciiTheme="minorBidi" w:eastAsia="Calibri" w:hAnsiTheme="minorBidi" w:hint="cs"/>
                <w:rtl/>
              </w:rPr>
              <w:t>لإنجازات</w:t>
            </w:r>
            <w:r w:rsidRPr="00C23E08">
              <w:rPr>
                <w:rFonts w:asciiTheme="minorBidi" w:eastAsia="Calibri" w:hAnsiTheme="minorBidi"/>
                <w:rtl/>
              </w:rPr>
              <w:t xml:space="preserve"> الطلبة في داخل المدرسة</w:t>
            </w:r>
          </w:p>
        </w:tc>
        <w:tc>
          <w:tcPr>
            <w:tcW w:w="876" w:type="dxa"/>
          </w:tcPr>
          <w:p w:rsidR="00C23E08" w:rsidRDefault="00C23E08" w:rsidP="00F03523">
            <w:pPr>
              <w:rPr>
                <w:rFonts w:asciiTheme="minorBidi" w:hAnsiTheme="minorBidi" w:hint="cs"/>
                <w:sz w:val="24"/>
                <w:szCs w:val="24"/>
                <w:rtl/>
              </w:rPr>
            </w:pPr>
            <w:r>
              <w:rPr>
                <w:rFonts w:asciiTheme="minorBidi" w:hAnsiTheme="minorBidi" w:hint="cs"/>
                <w:sz w:val="24"/>
                <w:szCs w:val="24"/>
                <w:rtl/>
              </w:rPr>
              <w:t>4</w:t>
            </w:r>
          </w:p>
        </w:tc>
        <w:tc>
          <w:tcPr>
            <w:tcW w:w="1392" w:type="dxa"/>
          </w:tcPr>
          <w:p w:rsidR="00C23E08" w:rsidRPr="00242C35" w:rsidRDefault="00C23E08" w:rsidP="00F03523">
            <w:pPr>
              <w:rPr>
                <w:rFonts w:asciiTheme="minorBidi" w:hAnsiTheme="minorBidi"/>
                <w:sz w:val="24"/>
                <w:szCs w:val="24"/>
                <w:rtl/>
              </w:rPr>
            </w:pPr>
            <w:r w:rsidRPr="0081691E">
              <w:rPr>
                <w:rFonts w:asciiTheme="minorBidi" w:hAnsiTheme="minorBidi"/>
                <w:rtl/>
              </w:rPr>
              <w:t>18/5-4/6</w:t>
            </w:r>
          </w:p>
        </w:tc>
        <w:tc>
          <w:tcPr>
            <w:tcW w:w="4382" w:type="dxa"/>
            <w:vMerge/>
          </w:tcPr>
          <w:p w:rsidR="00C23E08" w:rsidRPr="00242C35" w:rsidRDefault="00C23E08" w:rsidP="00F03523">
            <w:pPr>
              <w:rPr>
                <w:rFonts w:asciiTheme="minorBidi" w:hAnsiTheme="minorBidi"/>
                <w:sz w:val="24"/>
                <w:szCs w:val="24"/>
                <w:rtl/>
              </w:rPr>
            </w:pPr>
          </w:p>
        </w:tc>
        <w:tc>
          <w:tcPr>
            <w:tcW w:w="1701" w:type="dxa"/>
          </w:tcPr>
          <w:p w:rsidR="00C23E08" w:rsidRPr="00242C35" w:rsidRDefault="00C23E08" w:rsidP="00F03523">
            <w:pPr>
              <w:rPr>
                <w:rFonts w:asciiTheme="minorBidi" w:hAnsiTheme="minorBidi"/>
                <w:sz w:val="24"/>
                <w:szCs w:val="24"/>
                <w:rtl/>
              </w:rPr>
            </w:pPr>
          </w:p>
        </w:tc>
      </w:tr>
    </w:tbl>
    <w:p w:rsidR="004E146E" w:rsidRPr="004E146E" w:rsidRDefault="004E146E" w:rsidP="004E146E">
      <w:pPr>
        <w:tabs>
          <w:tab w:val="left" w:pos="1421"/>
        </w:tabs>
        <w:spacing w:line="240" w:lineRule="auto"/>
        <w:rPr>
          <w:sz w:val="24"/>
          <w:szCs w:val="24"/>
          <w:rtl/>
        </w:rPr>
      </w:pPr>
      <w:r>
        <w:rPr>
          <w:rFonts w:hint="cs"/>
          <w:sz w:val="24"/>
          <w:szCs w:val="24"/>
          <w:rtl/>
        </w:rPr>
        <w:t xml:space="preserve">           </w:t>
      </w:r>
      <w:r w:rsidRPr="004E146E">
        <w:rPr>
          <w:rFonts w:hint="cs"/>
          <w:sz w:val="24"/>
          <w:szCs w:val="24"/>
          <w:rtl/>
        </w:rPr>
        <w:t>ملاحظات مدير المدرسة :......................................................................................</w:t>
      </w:r>
    </w:p>
    <w:p w:rsidR="00F03523" w:rsidRPr="00F03523" w:rsidRDefault="004E146E" w:rsidP="004E146E">
      <w:pPr>
        <w:spacing w:line="240" w:lineRule="auto"/>
        <w:rPr>
          <w:sz w:val="28"/>
          <w:szCs w:val="28"/>
        </w:rPr>
      </w:pPr>
      <w:r>
        <w:rPr>
          <w:rFonts w:hint="cs"/>
          <w:sz w:val="24"/>
          <w:szCs w:val="24"/>
          <w:rtl/>
        </w:rPr>
        <w:t xml:space="preserve">           </w:t>
      </w:r>
      <w:r w:rsidRPr="004E146E">
        <w:rPr>
          <w:rFonts w:hint="cs"/>
          <w:sz w:val="24"/>
          <w:szCs w:val="24"/>
          <w:rtl/>
        </w:rPr>
        <w:t>ملاحظات المشرف التربوي :.................................................................................</w:t>
      </w:r>
    </w:p>
    <w:sectPr w:rsidR="00F03523" w:rsidRPr="00F03523" w:rsidSect="000258CA">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57A"/>
    <w:rsid w:val="000258CA"/>
    <w:rsid w:val="00242C35"/>
    <w:rsid w:val="004E146E"/>
    <w:rsid w:val="00AE46F1"/>
    <w:rsid w:val="00AE557A"/>
    <w:rsid w:val="00C23E08"/>
    <w:rsid w:val="00F03523"/>
    <w:rsid w:val="00F33B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035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035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337</Words>
  <Characters>1923</Characters>
  <Application>Microsoft Office Word</Application>
  <DocSecurity>0</DocSecurity>
  <Lines>16</Lines>
  <Paragraphs>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ARAB AWNI</dc:creator>
  <cp:keywords/>
  <dc:description/>
  <cp:lastModifiedBy>ARAB AWNI</cp:lastModifiedBy>
  <cp:revision>4</cp:revision>
  <dcterms:created xsi:type="dcterms:W3CDTF">2026-09-11T05:52:00Z</dcterms:created>
  <dcterms:modified xsi:type="dcterms:W3CDTF">2026-09-11T06:30:00Z</dcterms:modified>
</cp:coreProperties>
</file>